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This application is for proposed new projects seeking funding through the FY2026 NY-508 Continuum of Care competition, including CoC Bonus, DV Bonus, Reallocation and YHDP Replacement opportunities.</w:t>
      </w:r>
    </w:p>
    <w:p w:rsidR="00000000" w:rsidDel="00000000" w:rsidP="00000000" w:rsidRDefault="00000000" w:rsidRPr="00000000" w14:paraId="00000002">
      <w:pPr>
        <w:spacing w:after="240" w:before="240" w:lineRule="auto"/>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Funding through the HUD Continuum of Care Program is highly competitive and subject to both local ranking and national review. Submission of an application does not guarantee funding.</w:t>
      </w:r>
    </w:p>
    <w:p w:rsidR="00000000" w:rsidDel="00000000" w:rsidP="00000000" w:rsidRDefault="00000000" w:rsidRPr="00000000" w14:paraId="00000003">
      <w:pPr>
        <w:spacing w:after="240" w:before="240" w:lineRule="auto"/>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Applicants are strongly encouraged to carefully review the FY2026 NY-508 Request for Proposals (RFP) prior to submitting an application to ensure they apply under the appropriate funding opportunity and project category.</w:t>
      </w:r>
    </w:p>
    <w:p w:rsidR="00000000" w:rsidDel="00000000" w:rsidP="00000000" w:rsidRDefault="00000000" w:rsidRPr="00000000" w14:paraId="00000004">
      <w:pPr>
        <w:spacing w:after="240" w:before="240" w:lineRule="auto"/>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Applicants are also encouraged to schedule a consultation with the Homeless Alliance to discuss project eligibility, project design, alignment with community needs, and opportunities to strengthen competitiveness within the FY2026 funding process.</w:t>
      </w:r>
    </w:p>
    <w:p w:rsidR="00000000" w:rsidDel="00000000" w:rsidP="00000000" w:rsidRDefault="00000000" w:rsidRPr="00000000" w14:paraId="00000005">
      <w:pPr>
        <w:pStyle w:val="Heading1"/>
        <w:rPr/>
      </w:pPr>
      <w:bookmarkStart w:colFirst="0" w:colLast="0" w:name="_n8671z4fmja7" w:id="0"/>
      <w:bookmarkEnd w:id="0"/>
      <w:r w:rsidDel="00000000" w:rsidR="00000000" w:rsidRPr="00000000">
        <w:rPr>
          <w:rtl w:val="0"/>
        </w:rPr>
        <w:t xml:space="preserve">Required Attachments</w:t>
      </w:r>
    </w:p>
    <w:p w:rsidR="00000000" w:rsidDel="00000000" w:rsidP="00000000" w:rsidRDefault="00000000" w:rsidRPr="00000000" w14:paraId="00000006">
      <w:pPr>
        <w:rPr>
          <w:rFonts w:ascii="Montserrat Medium" w:cs="Montserrat Medium" w:eastAsia="Montserrat Medium" w:hAnsi="Montserrat Medium"/>
          <w:i w:val="1"/>
          <w:iCs w:val="1"/>
          <w:sz w:val="22"/>
          <w:szCs w:val="22"/>
        </w:rPr>
      </w:pPr>
      <w:r w:rsidDel="00000000" w:rsidR="00000000" w:rsidRPr="00000000">
        <w:rPr>
          <w:rFonts w:ascii="Montserrat Medium" w:cs="Montserrat Medium" w:eastAsia="Montserrat Medium" w:hAnsi="Montserrat Medium"/>
          <w:i w:val="1"/>
          <w:iCs w:val="1"/>
          <w:sz w:val="22"/>
          <w:szCs w:val="22"/>
          <w:rtl w:val="0"/>
        </w:rPr>
        <w:t xml:space="preserve">Please check and submit the following that applies to your project application</w:t>
      </w:r>
    </w:p>
    <w:p w:rsidR="00000000" w:rsidDel="00000000" w:rsidP="00000000" w:rsidRDefault="00000000" w:rsidRPr="00000000" w14:paraId="00000007">
      <w:pPr>
        <w:rPr>
          <w:rFonts w:ascii="Montserrat Medium" w:cs="Montserrat Medium" w:eastAsia="Montserrat Medium" w:hAnsi="Montserrat Medium"/>
          <w:color w:val="155a89"/>
          <w:sz w:val="22"/>
          <w:szCs w:val="22"/>
        </w:rPr>
      </w:pPr>
      <w:r w:rsidDel="00000000" w:rsidR="00000000" w:rsidRPr="00000000">
        <w:rPr>
          <w:rFonts w:ascii="Montserrat Medium" w:cs="Montserrat Medium" w:eastAsia="Montserrat Medium" w:hAnsi="Montserrat Medium"/>
          <w:color w:val="155a89"/>
          <w:sz w:val="22"/>
          <w:szCs w:val="22"/>
          <w:rtl w:val="0"/>
        </w:rPr>
        <w:tab/>
        <w:t xml:space="preserve">☐ Completed Application (this document)</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270"/>
        <w:jc w:val="left"/>
        <w:rPr>
          <w:rFonts w:ascii="Montserrat Medium" w:cs="Montserrat Medium" w:eastAsia="Montserrat Medium" w:hAnsi="Montserrat Medium"/>
          <w:color w:val="155a89"/>
          <w:sz w:val="22"/>
          <w:szCs w:val="22"/>
        </w:rPr>
      </w:pPr>
      <w:r w:rsidDel="00000000" w:rsidR="00000000" w:rsidRPr="00000000">
        <w:rPr>
          <w:rFonts w:ascii="Montserrat Medium" w:cs="Montserrat Medium" w:eastAsia="Montserrat Medium" w:hAnsi="Montserrat Medium"/>
          <w:color w:val="155a89"/>
          <w:sz w:val="22"/>
          <w:szCs w:val="22"/>
          <w:rtl w:val="0"/>
        </w:rPr>
        <w:tab/>
        <w:t xml:space="preserve">☐ Proof of nonprofit status (nonprofit applicants only)</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65" w:right="0" w:firstLine="0"/>
        <w:jc w:val="left"/>
        <w:rPr>
          <w:rFonts w:ascii="Montserrat Medium" w:cs="Montserrat Medium" w:eastAsia="Montserrat Medium" w:hAnsi="Montserrat Medium"/>
          <w:color w:val="155a89"/>
          <w:sz w:val="22"/>
          <w:szCs w:val="22"/>
        </w:rPr>
      </w:pPr>
      <w:r w:rsidDel="00000000" w:rsidR="00000000" w:rsidRPr="00000000">
        <w:rPr>
          <w:rFonts w:ascii="Montserrat Medium" w:cs="Montserrat Medium" w:eastAsia="Montserrat Medium" w:hAnsi="Montserrat Medium"/>
          <w:color w:val="155a89"/>
          <w:sz w:val="22"/>
          <w:szCs w:val="22"/>
          <w:rtl w:val="0"/>
        </w:rPr>
        <w:t xml:space="preserve">Eligible applicants include nonprofit organizations, state and local governments, public housing agencies, Indian Tribes, and Tribally Designated Housing Entities. Nonprofit applicants must submit documentation of nonprofit status (e.g., IRS 501(c)(3) determination letter).</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270"/>
        <w:jc w:val="left"/>
        <w:rPr>
          <w:rFonts w:ascii="Montserrat Medium" w:cs="Montserrat Medium" w:eastAsia="Montserrat Medium" w:hAnsi="Montserrat Medium"/>
          <w:color w:val="155a89"/>
          <w:sz w:val="22"/>
          <w:szCs w:val="22"/>
        </w:rPr>
      </w:pPr>
      <w:r w:rsidDel="00000000" w:rsidR="00000000" w:rsidRPr="00000000">
        <w:rPr>
          <w:rFonts w:ascii="Montserrat Medium" w:cs="Montserrat Medium" w:eastAsia="Montserrat Medium" w:hAnsi="Montserrat Medium"/>
          <w:color w:val="155a89"/>
          <w:sz w:val="22"/>
          <w:szCs w:val="22"/>
          <w:rtl w:val="0"/>
        </w:rPr>
        <w:tab/>
        <w:t xml:space="preserve">☐ Most recent audited financial statement and 990 </w:t>
      </w:r>
    </w:p>
    <w:p w:rsidR="00000000" w:rsidDel="00000000" w:rsidP="00000000" w:rsidRDefault="00000000" w:rsidRPr="00000000" w14:paraId="0000000B">
      <w:pPr>
        <w:ind w:left="990" w:hanging="270"/>
        <w:rPr>
          <w:rFonts w:ascii="Montserrat Medium" w:cs="Montserrat Medium" w:eastAsia="Montserrat Medium" w:hAnsi="Montserrat Medium"/>
          <w:color w:val="155a89"/>
          <w:sz w:val="22"/>
          <w:szCs w:val="22"/>
        </w:rPr>
      </w:pPr>
      <w:r w:rsidDel="00000000" w:rsidR="00000000" w:rsidRPr="00000000">
        <w:rPr>
          <w:rFonts w:ascii="Montserrat Medium" w:cs="Montserrat Medium" w:eastAsia="Montserrat Medium" w:hAnsi="Montserrat Medium"/>
          <w:color w:val="155a89"/>
          <w:sz w:val="22"/>
          <w:szCs w:val="22"/>
          <w:rtl w:val="0"/>
        </w:rPr>
        <w:t xml:space="preserve">☐ List of Board Members: Include names, positions, organization or business affiliation</w:t>
      </w:r>
    </w:p>
    <w:p w:rsidR="00000000" w:rsidDel="00000000" w:rsidP="00000000" w:rsidRDefault="00000000" w:rsidRPr="00000000" w14:paraId="0000000C">
      <w:pPr>
        <w:ind w:left="990" w:hanging="270"/>
        <w:rPr>
          <w:rFonts w:ascii="Montserrat Medium" w:cs="Montserrat Medium" w:eastAsia="Montserrat Medium" w:hAnsi="Montserrat Medium"/>
          <w:color w:val="155a89"/>
          <w:sz w:val="22"/>
          <w:szCs w:val="22"/>
        </w:rPr>
      </w:pPr>
      <w:r w:rsidDel="00000000" w:rsidR="00000000" w:rsidRPr="00000000">
        <w:rPr>
          <w:rFonts w:ascii="Montserrat Medium" w:cs="Montserrat Medium" w:eastAsia="Montserrat Medium" w:hAnsi="Montserrat Medium"/>
          <w:color w:val="155a89"/>
          <w:sz w:val="22"/>
          <w:szCs w:val="22"/>
          <w:rtl w:val="0"/>
        </w:rPr>
        <w:t xml:space="preserve">☐ Organizational Chart: Highlight staff/position who proposed to be funded through CoC funds</w:t>
      </w:r>
    </w:p>
    <w:p w:rsidR="00000000" w:rsidDel="00000000" w:rsidP="00000000" w:rsidRDefault="00000000" w:rsidRPr="00000000" w14:paraId="0000000D">
      <w:pPr>
        <w:ind w:left="990" w:hanging="270"/>
        <w:rPr>
          <w:rFonts w:ascii="Montserrat Medium" w:cs="Montserrat Medium" w:eastAsia="Montserrat Medium" w:hAnsi="Montserrat Medium"/>
          <w:color w:val="155a89"/>
          <w:sz w:val="22"/>
          <w:szCs w:val="22"/>
        </w:rPr>
      </w:pPr>
      <w:r w:rsidDel="00000000" w:rsidR="00000000" w:rsidRPr="00000000">
        <w:rPr>
          <w:rFonts w:ascii="Montserrat Medium" w:cs="Montserrat Medium" w:eastAsia="Montserrat Medium" w:hAnsi="Montserrat Medium"/>
          <w:color w:val="155a89"/>
          <w:sz w:val="22"/>
          <w:szCs w:val="22"/>
          <w:rtl w:val="0"/>
        </w:rPr>
        <w:t xml:space="preserve">☐ Supporting documents for the value of supportive services (e.g.MOU, in-kind contributions, service agreements). Please include all supportive service contributions and partnerships supporting the project. Documentation is not limited to the amount needed to satisfy the required match and may be used to demonstrate the full value of community resources leveraged by the project. </w:t>
      </w:r>
    </w:p>
    <w:p w:rsidR="00000000" w:rsidDel="00000000" w:rsidP="00000000" w:rsidRDefault="00000000" w:rsidRPr="00000000" w14:paraId="0000000E">
      <w:pPr>
        <w:rPr>
          <w:rFonts w:ascii="Montserrat" w:cs="Montserrat" w:eastAsia="Montserrat" w:hAnsi="Montserrat"/>
          <w:b w:val="1"/>
          <w:bCs w:val="1"/>
          <w:sz w:val="22"/>
          <w:szCs w:val="22"/>
        </w:rPr>
      </w:pPr>
      <w:r w:rsidDel="00000000" w:rsidR="00000000" w:rsidRPr="00000000">
        <w:rPr>
          <w:rtl w:val="0"/>
        </w:rPr>
      </w:r>
    </w:p>
    <w:tbl>
      <w:tblPr>
        <w:tblStyle w:val="Table1"/>
        <w:tblW w:w="107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770"/>
        <w:tblGridChange w:id="0">
          <w:tblGrid>
            <w:gridCol w:w="10770"/>
          </w:tblGrid>
        </w:tblGridChange>
      </w:tblGrid>
      <w:tr>
        <w:trPr>
          <w:cantSplit w:val="0"/>
          <w:trHeight w:val="285" w:hRule="atLeast"/>
          <w:tblHeader w:val="0"/>
        </w:trPr>
        <w:tc>
          <w:tcPr>
            <w:shd w:fill="e0e0e0" w:val="clear"/>
          </w:tcPr>
          <w:p w:rsidR="00000000" w:rsidDel="00000000" w:rsidP="00000000" w:rsidRDefault="00000000" w:rsidRPr="00000000" w14:paraId="0000000F">
            <w:pPr>
              <w:pStyle w:val="Heading1"/>
              <w:jc w:val="center"/>
              <w:rPr/>
            </w:pPr>
            <w:bookmarkStart w:colFirst="0" w:colLast="0" w:name="_wjvj3pguk3mc" w:id="1"/>
            <w:bookmarkEnd w:id="1"/>
            <w:r w:rsidDel="00000000" w:rsidR="00000000" w:rsidRPr="00000000">
              <w:rPr>
                <w:rtl w:val="0"/>
              </w:rPr>
              <w:t xml:space="preserve">A. Project Information</w:t>
            </w:r>
          </w:p>
        </w:tc>
      </w:tr>
      <w:tr>
        <w:trPr>
          <w:cantSplit w:val="0"/>
          <w:trHeight w:val="360" w:hRule="atLeast"/>
          <w:tblHeader w:val="0"/>
        </w:trPr>
        <w:tc>
          <w:tcPr/>
          <w:p w:rsidR="00000000" w:rsidDel="00000000" w:rsidP="00000000" w:rsidRDefault="00000000" w:rsidRPr="00000000" w14:paraId="00000010">
            <w:pPr>
              <w:rPr>
                <w:rFonts w:ascii="Montserrat" w:cs="Montserrat" w:eastAsia="Montserrat" w:hAnsi="Montserrat"/>
                <w:b w:val="1"/>
                <w:bCs w:val="1"/>
                <w:sz w:val="22"/>
                <w:szCs w:val="22"/>
              </w:rPr>
            </w:pPr>
            <w:r w:rsidDel="00000000" w:rsidR="00000000" w:rsidRPr="00000000">
              <w:rPr>
                <w:rFonts w:ascii="Montserrat" w:cs="Montserrat" w:eastAsia="Montserrat" w:hAnsi="Montserrat"/>
                <w:b w:val="1"/>
                <w:bCs w:val="1"/>
                <w:sz w:val="22"/>
                <w:szCs w:val="22"/>
                <w:rtl w:val="0"/>
              </w:rPr>
              <w:t xml:space="preserve">Project Name: </w:t>
            </w:r>
            <w:r w:rsidDel="00000000" w:rsidR="00000000" w:rsidRPr="00000000">
              <w:rPr>
                <w:rFonts w:ascii="Montserrat" w:cs="Montserrat" w:eastAsia="Montserrat" w:hAnsi="Montserrat"/>
                <w:color w:val="808080"/>
                <w:rtl w:val="0"/>
              </w:rPr>
              <w:t xml:space="preserve">Enter Project Name</w:t>
            </w:r>
            <w:r w:rsidDel="00000000" w:rsidR="00000000" w:rsidRPr="00000000">
              <w:rPr>
                <w:rtl w:val="0"/>
              </w:rPr>
            </w:r>
          </w:p>
        </w:tc>
      </w:tr>
      <w:tr>
        <w:trPr>
          <w:cantSplit w:val="0"/>
          <w:trHeight w:val="345" w:hRule="atLeast"/>
          <w:tblHeader w:val="0"/>
        </w:trPr>
        <w:tc>
          <w:tcPr/>
          <w:p w:rsidR="00000000" w:rsidDel="00000000" w:rsidP="00000000" w:rsidRDefault="00000000" w:rsidRPr="00000000" w14:paraId="00000011">
            <w:pPr>
              <w:rPr>
                <w:rFonts w:ascii="Montserrat" w:cs="Montserrat" w:eastAsia="Montserrat" w:hAnsi="Montserrat"/>
                <w:sz w:val="22"/>
                <w:szCs w:val="22"/>
              </w:rPr>
            </w:pPr>
            <w:r w:rsidDel="00000000" w:rsidR="00000000" w:rsidRPr="00000000">
              <w:rPr>
                <w:rFonts w:ascii="Montserrat" w:cs="Montserrat" w:eastAsia="Montserrat" w:hAnsi="Montserrat"/>
                <w:b w:val="1"/>
                <w:bCs w:val="1"/>
                <w:sz w:val="22"/>
                <w:szCs w:val="22"/>
                <w:rtl w:val="0"/>
              </w:rPr>
              <w:t xml:space="preserve">Total HUD Request: $ </w:t>
            </w:r>
            <w:r w:rsidDel="00000000" w:rsidR="00000000" w:rsidRPr="00000000">
              <w:rPr>
                <w:rFonts w:ascii="Montserrat" w:cs="Montserrat" w:eastAsia="Montserrat" w:hAnsi="Montserrat"/>
                <w:color w:val="808080"/>
                <w:rtl w:val="0"/>
              </w:rPr>
              <w:t xml:space="preserve">Enter Total HUD Request</w:t>
            </w:r>
            <w:r w:rsidDel="00000000" w:rsidR="00000000" w:rsidRPr="00000000">
              <w:rPr>
                <w:rtl w:val="0"/>
              </w:rPr>
            </w:r>
          </w:p>
        </w:tc>
      </w:tr>
      <w:tr>
        <w:trPr>
          <w:cantSplit w:val="1"/>
          <w:trHeight w:val="465.12" w:hRule="atLeast"/>
          <w:tblHeader w:val="0"/>
        </w:trPr>
        <w:tc>
          <w:tcPr>
            <w:vAlign w:val="center"/>
          </w:tcPr>
          <w:p w:rsidR="00000000" w:rsidDel="00000000" w:rsidP="00000000" w:rsidRDefault="00000000" w:rsidRPr="00000000" w14:paraId="00000012">
            <w:pPr>
              <w:rPr>
                <w:rFonts w:ascii="Montserrat" w:cs="Montserrat" w:eastAsia="Montserrat" w:hAnsi="Montserrat"/>
                <w:sz w:val="22"/>
                <w:szCs w:val="22"/>
              </w:rPr>
            </w:pPr>
            <w:r w:rsidDel="00000000" w:rsidR="00000000" w:rsidRPr="00000000">
              <w:rPr>
                <w:rFonts w:ascii="Montserrat" w:cs="Montserrat" w:eastAsia="Montserrat" w:hAnsi="Montserrat"/>
                <w:b w:val="1"/>
                <w:bCs w:val="1"/>
                <w:sz w:val="22"/>
                <w:szCs w:val="22"/>
                <w:rtl w:val="0"/>
              </w:rPr>
              <w:t xml:space="preserve">Project Type: </w:t>
            </w:r>
            <w:r w:rsidDel="00000000" w:rsidR="00000000" w:rsidRPr="00000000">
              <w:rPr>
                <w:rFonts w:ascii="Montserrat" w:cs="Montserrat" w:eastAsia="Montserrat" w:hAnsi="Montserrat"/>
                <w:sz w:val="22"/>
                <w:szCs w:val="22"/>
                <w:rtl w:val="0"/>
              </w:rPr>
              <w:t xml:space="preserve">☐</w:t>
            </w:r>
            <w:r w:rsidDel="00000000" w:rsidR="00000000" w:rsidRPr="00000000">
              <w:rPr>
                <w:rFonts w:ascii="Montserrat" w:cs="Montserrat" w:eastAsia="Montserrat" w:hAnsi="Montserrat"/>
                <w:b w:val="1"/>
                <w:bCs w:val="1"/>
                <w:sz w:val="22"/>
                <w:szCs w:val="22"/>
                <w:rtl w:val="0"/>
              </w:rPr>
              <w:t xml:space="preserve"> </w:t>
            </w:r>
            <w:r w:rsidDel="00000000" w:rsidR="00000000" w:rsidRPr="00000000">
              <w:rPr>
                <w:rFonts w:ascii="Montserrat" w:cs="Montserrat" w:eastAsia="Montserrat" w:hAnsi="Montserrat"/>
                <w:sz w:val="22"/>
                <w:szCs w:val="22"/>
                <w:rtl w:val="0"/>
              </w:rPr>
              <w:t xml:space="preserve">Rapid Re-Housing (RRH) ☐ Transitional Housing</w:t>
            </w:r>
            <w:r w:rsidDel="00000000" w:rsidR="00000000" w:rsidRPr="00000000">
              <w:rPr>
                <w:rFonts w:ascii="Montserrat" w:cs="Montserrat" w:eastAsia="Montserrat" w:hAnsi="Montserrat"/>
                <w:b w:val="1"/>
                <w:bCs w:val="1"/>
                <w:sz w:val="22"/>
                <w:szCs w:val="22"/>
                <w:rtl w:val="0"/>
              </w:rPr>
              <w:t xml:space="preserve"> </w:t>
            </w:r>
            <w:r w:rsidDel="00000000" w:rsidR="00000000" w:rsidRPr="00000000">
              <w:rPr>
                <w:rFonts w:ascii="Montserrat" w:cs="Montserrat" w:eastAsia="Montserrat" w:hAnsi="Montserrat"/>
                <w:sz w:val="22"/>
                <w:szCs w:val="22"/>
                <w:rtl w:val="0"/>
              </w:rPr>
              <w:t xml:space="preserve">☐ Supportive Service Only</w:t>
            </w:r>
          </w:p>
        </w:tc>
      </w:tr>
      <w:tr>
        <w:trPr>
          <w:cantSplit w:val="1"/>
          <w:trHeight w:val="885" w:hRule="atLeast"/>
          <w:tblHeader w:val="0"/>
        </w:trPr>
        <w:tc>
          <w:tcPr>
            <w:vAlign w:val="center"/>
          </w:tcPr>
          <w:p w:rsidR="00000000" w:rsidDel="00000000" w:rsidP="00000000" w:rsidRDefault="00000000" w:rsidRPr="00000000" w14:paraId="00000013">
            <w:pPr>
              <w:ind w:right="-198"/>
              <w:rPr>
                <w:rFonts w:ascii="Montserrat" w:cs="Montserrat" w:eastAsia="Montserrat" w:hAnsi="Montserrat"/>
                <w:b w:val="1"/>
                <w:bCs w:val="1"/>
                <w:sz w:val="22"/>
                <w:szCs w:val="22"/>
              </w:rPr>
            </w:pPr>
            <w:r w:rsidDel="00000000" w:rsidR="00000000" w:rsidRPr="00000000">
              <w:rPr>
                <w:rFonts w:ascii="Montserrat" w:cs="Montserrat" w:eastAsia="Montserrat" w:hAnsi="Montserrat"/>
                <w:b w:val="1"/>
                <w:bCs w:val="1"/>
                <w:sz w:val="22"/>
                <w:szCs w:val="22"/>
                <w:rtl w:val="0"/>
              </w:rPr>
              <w:t xml:space="preserve">Target population (check all that apply): </w:t>
            </w:r>
          </w:p>
          <w:p w:rsidR="00000000" w:rsidDel="00000000" w:rsidP="00000000" w:rsidRDefault="00000000" w:rsidRPr="00000000" w14:paraId="00000014">
            <w:pPr>
              <w:ind w:right="-198"/>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w:t>
            </w:r>
            <w:r w:rsidDel="00000000" w:rsidR="00000000" w:rsidRPr="00000000">
              <w:rPr>
                <w:rFonts w:ascii="Montserrat" w:cs="Montserrat" w:eastAsia="Montserrat" w:hAnsi="Montserrat"/>
                <w:b w:val="1"/>
                <w:bCs w:val="1"/>
                <w:sz w:val="22"/>
                <w:szCs w:val="22"/>
                <w:rtl w:val="0"/>
              </w:rPr>
              <w:t xml:space="preserve"> </w:t>
            </w:r>
            <w:r w:rsidDel="00000000" w:rsidR="00000000" w:rsidRPr="00000000">
              <w:rPr>
                <w:rFonts w:ascii="Montserrat" w:cs="Montserrat" w:eastAsia="Montserrat" w:hAnsi="Montserrat"/>
                <w:sz w:val="22"/>
                <w:szCs w:val="22"/>
                <w:rtl w:val="0"/>
              </w:rPr>
              <w:t xml:space="preserve">Serve all subpopulations  </w:t>
            </w:r>
          </w:p>
          <w:p w:rsidR="00000000" w:rsidDel="00000000" w:rsidP="00000000" w:rsidRDefault="00000000" w:rsidRPr="00000000" w14:paraId="00000015">
            <w:pPr>
              <w:ind w:right="-198"/>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w:t>
            </w:r>
            <w:r w:rsidDel="00000000" w:rsidR="00000000" w:rsidRPr="00000000">
              <w:rPr>
                <w:rFonts w:ascii="Montserrat" w:cs="Montserrat" w:eastAsia="Montserrat" w:hAnsi="Montserrat"/>
                <w:b w:val="1"/>
                <w:bCs w:val="1"/>
                <w:sz w:val="22"/>
                <w:szCs w:val="22"/>
                <w:rtl w:val="0"/>
              </w:rPr>
              <w:t xml:space="preserve"> </w:t>
            </w:r>
            <w:r w:rsidDel="00000000" w:rsidR="00000000" w:rsidRPr="00000000">
              <w:rPr>
                <w:rFonts w:ascii="Montserrat" w:cs="Montserrat" w:eastAsia="Montserrat" w:hAnsi="Montserrat"/>
                <w:sz w:val="22"/>
                <w:szCs w:val="22"/>
                <w:rtl w:val="0"/>
              </w:rPr>
              <w:t xml:space="preserve">Single Adult ☐</w:t>
            </w:r>
            <w:r w:rsidDel="00000000" w:rsidR="00000000" w:rsidRPr="00000000">
              <w:rPr>
                <w:rFonts w:ascii="Montserrat" w:cs="Montserrat" w:eastAsia="Montserrat" w:hAnsi="Montserrat"/>
                <w:b w:val="1"/>
                <w:bCs w:val="1"/>
                <w:sz w:val="22"/>
                <w:szCs w:val="22"/>
                <w:rtl w:val="0"/>
              </w:rPr>
              <w:t xml:space="preserve"> </w:t>
            </w:r>
            <w:r w:rsidDel="00000000" w:rsidR="00000000" w:rsidRPr="00000000">
              <w:rPr>
                <w:rFonts w:ascii="Montserrat" w:cs="Montserrat" w:eastAsia="Montserrat" w:hAnsi="Montserrat"/>
                <w:sz w:val="22"/>
                <w:szCs w:val="22"/>
                <w:rtl w:val="0"/>
              </w:rPr>
              <w:t xml:space="preserve">Family </w:t>
            </w:r>
            <w:r w:rsidDel="00000000" w:rsidR="00000000" w:rsidRPr="00000000">
              <w:rPr>
                <w:rFonts w:ascii="Montserrat" w:cs="Montserrat" w:eastAsia="Montserrat" w:hAnsi="Montserrat"/>
                <w:sz w:val="22"/>
                <w:szCs w:val="22"/>
                <w:rtl w:val="0"/>
              </w:rPr>
              <w:t xml:space="preserve">☐</w:t>
            </w:r>
            <w:r w:rsidDel="00000000" w:rsidR="00000000" w:rsidRPr="00000000">
              <w:rPr>
                <w:rFonts w:ascii="Montserrat" w:cs="Montserrat" w:eastAsia="Montserrat" w:hAnsi="Montserrat"/>
                <w:b w:val="1"/>
                <w:bCs w:val="1"/>
                <w:sz w:val="22"/>
                <w:szCs w:val="22"/>
                <w:rtl w:val="0"/>
              </w:rPr>
              <w:t xml:space="preserve"> </w:t>
            </w:r>
            <w:r w:rsidDel="00000000" w:rsidR="00000000" w:rsidRPr="00000000">
              <w:rPr>
                <w:rFonts w:ascii="Montserrat" w:cs="Montserrat" w:eastAsia="Montserrat" w:hAnsi="Montserrat"/>
                <w:sz w:val="22"/>
                <w:szCs w:val="22"/>
                <w:rtl w:val="0"/>
              </w:rPr>
              <w:t xml:space="preserve">Youth 18-24 </w:t>
            </w:r>
            <w:r w:rsidDel="00000000" w:rsidR="00000000" w:rsidRPr="00000000">
              <w:rPr>
                <w:rFonts w:ascii="Montserrat" w:cs="Montserrat" w:eastAsia="Montserrat" w:hAnsi="Montserrat"/>
                <w:sz w:val="22"/>
                <w:szCs w:val="22"/>
                <w:rtl w:val="0"/>
              </w:rPr>
              <w:t xml:space="preserve">☐</w:t>
            </w:r>
            <w:r w:rsidDel="00000000" w:rsidR="00000000" w:rsidRPr="00000000">
              <w:rPr>
                <w:rFonts w:ascii="Montserrat" w:cs="Montserrat" w:eastAsia="Montserrat" w:hAnsi="Montserrat"/>
                <w:b w:val="1"/>
                <w:bCs w:val="1"/>
                <w:sz w:val="22"/>
                <w:szCs w:val="22"/>
                <w:rtl w:val="0"/>
              </w:rPr>
              <w:t xml:space="preserve"> </w:t>
            </w:r>
            <w:r w:rsidDel="00000000" w:rsidR="00000000" w:rsidRPr="00000000">
              <w:rPr>
                <w:rFonts w:ascii="Montserrat" w:cs="Montserrat" w:eastAsia="Montserrat" w:hAnsi="Montserrat"/>
                <w:sz w:val="22"/>
                <w:szCs w:val="22"/>
                <w:rtl w:val="0"/>
              </w:rPr>
              <w:t xml:space="preserve">Mental Health ☐</w:t>
            </w:r>
            <w:r w:rsidDel="00000000" w:rsidR="00000000" w:rsidRPr="00000000">
              <w:rPr>
                <w:rFonts w:ascii="Montserrat" w:cs="Montserrat" w:eastAsia="Montserrat" w:hAnsi="Montserrat"/>
                <w:b w:val="1"/>
                <w:bCs w:val="1"/>
                <w:sz w:val="22"/>
                <w:szCs w:val="22"/>
                <w:rtl w:val="0"/>
              </w:rPr>
              <w:t xml:space="preserve"> </w:t>
            </w:r>
            <w:r w:rsidDel="00000000" w:rsidR="00000000" w:rsidRPr="00000000">
              <w:rPr>
                <w:rFonts w:ascii="Montserrat" w:cs="Montserrat" w:eastAsia="Montserrat" w:hAnsi="Montserrat"/>
                <w:sz w:val="22"/>
                <w:szCs w:val="22"/>
                <w:rtl w:val="0"/>
              </w:rPr>
              <w:t xml:space="preserve">Substance Abuse </w:t>
            </w:r>
          </w:p>
          <w:p w:rsidR="00000000" w:rsidDel="00000000" w:rsidP="00000000" w:rsidRDefault="00000000" w:rsidRPr="00000000" w14:paraId="00000016">
            <w:pPr>
              <w:ind w:right="-198"/>
              <w:rPr>
                <w:rFonts w:ascii="Montserrat" w:cs="Montserrat" w:eastAsia="Montserrat" w:hAnsi="Montserrat"/>
                <w:b w:val="1"/>
                <w:bCs w:val="1"/>
                <w:sz w:val="22"/>
                <w:szCs w:val="22"/>
              </w:rPr>
            </w:pPr>
            <w:r w:rsidDel="00000000" w:rsidR="00000000" w:rsidRPr="00000000">
              <w:rPr>
                <w:rFonts w:ascii="Montserrat" w:cs="Montserrat" w:eastAsia="Montserrat" w:hAnsi="Montserrat"/>
                <w:sz w:val="22"/>
                <w:szCs w:val="22"/>
                <w:rtl w:val="0"/>
              </w:rPr>
              <w:t xml:space="preserve">☐</w:t>
            </w:r>
            <w:r w:rsidDel="00000000" w:rsidR="00000000" w:rsidRPr="00000000">
              <w:rPr>
                <w:rFonts w:ascii="Montserrat" w:cs="Montserrat" w:eastAsia="Montserrat" w:hAnsi="Montserrat"/>
                <w:b w:val="1"/>
                <w:bCs w:val="1"/>
                <w:sz w:val="22"/>
                <w:szCs w:val="22"/>
                <w:rtl w:val="0"/>
              </w:rPr>
              <w:t xml:space="preserve"> </w:t>
            </w:r>
            <w:r w:rsidDel="00000000" w:rsidR="00000000" w:rsidRPr="00000000">
              <w:rPr>
                <w:rFonts w:ascii="Montserrat" w:cs="Montserrat" w:eastAsia="Montserrat" w:hAnsi="Montserrat"/>
                <w:sz w:val="22"/>
                <w:szCs w:val="22"/>
                <w:rtl w:val="0"/>
              </w:rPr>
              <w:t xml:space="preserve">Chronic Homeless ☐</w:t>
            </w:r>
            <w:r w:rsidDel="00000000" w:rsidR="00000000" w:rsidRPr="00000000">
              <w:rPr>
                <w:rFonts w:ascii="Montserrat" w:cs="Montserrat" w:eastAsia="Montserrat" w:hAnsi="Montserrat"/>
                <w:b w:val="1"/>
                <w:bCs w:val="1"/>
                <w:sz w:val="22"/>
                <w:szCs w:val="22"/>
                <w:rtl w:val="0"/>
              </w:rPr>
              <w:t xml:space="preserve"> </w:t>
            </w:r>
            <w:r w:rsidDel="00000000" w:rsidR="00000000" w:rsidRPr="00000000">
              <w:rPr>
                <w:rFonts w:ascii="Montserrat" w:cs="Montserrat" w:eastAsia="Montserrat" w:hAnsi="Montserrat"/>
                <w:sz w:val="22"/>
                <w:szCs w:val="22"/>
                <w:rtl w:val="0"/>
              </w:rPr>
              <w:t xml:space="preserve">Domestic Violence ☐</w:t>
            </w:r>
            <w:r w:rsidDel="00000000" w:rsidR="00000000" w:rsidRPr="00000000">
              <w:rPr>
                <w:rFonts w:ascii="Montserrat" w:cs="Montserrat" w:eastAsia="Montserrat" w:hAnsi="Montserrat"/>
                <w:b w:val="1"/>
                <w:bCs w:val="1"/>
                <w:sz w:val="22"/>
                <w:szCs w:val="22"/>
                <w:rtl w:val="0"/>
              </w:rPr>
              <w:t xml:space="preserve"> </w:t>
            </w:r>
            <w:r w:rsidDel="00000000" w:rsidR="00000000" w:rsidRPr="00000000">
              <w:rPr>
                <w:rFonts w:ascii="Montserrat" w:cs="Montserrat" w:eastAsia="Montserrat" w:hAnsi="Montserrat"/>
                <w:sz w:val="22"/>
                <w:szCs w:val="22"/>
                <w:rtl w:val="0"/>
              </w:rPr>
              <w:t xml:space="preserve">other ________________</w:t>
            </w:r>
            <w:r w:rsidDel="00000000" w:rsidR="00000000" w:rsidRPr="00000000">
              <w:rPr>
                <w:rtl w:val="0"/>
              </w:rPr>
            </w:r>
          </w:p>
        </w:tc>
      </w:tr>
      <w:tr>
        <w:trPr>
          <w:cantSplit w:val="1"/>
          <w:trHeight w:val="615" w:hRule="atLeast"/>
          <w:tblHeader w:val="0"/>
        </w:trPr>
        <w:tc>
          <w:tcPr>
            <w:vAlign w:val="center"/>
          </w:tcPr>
          <w:p w:rsidR="00000000" w:rsidDel="00000000" w:rsidP="00000000" w:rsidRDefault="00000000" w:rsidRPr="00000000" w14:paraId="00000017">
            <w:pPr>
              <w:ind w:right="-198"/>
              <w:rPr>
                <w:rFonts w:ascii="Montserrat" w:cs="Montserrat" w:eastAsia="Montserrat" w:hAnsi="Montserrat"/>
                <w:b w:val="1"/>
                <w:bCs w:val="1"/>
                <w:sz w:val="22"/>
                <w:szCs w:val="22"/>
              </w:rPr>
            </w:pPr>
            <w:r w:rsidDel="00000000" w:rsidR="00000000" w:rsidRPr="00000000">
              <w:rPr>
                <w:rFonts w:ascii="Montserrat" w:cs="Montserrat" w:eastAsia="Montserrat" w:hAnsi="Montserrat"/>
                <w:b w:val="1"/>
                <w:bCs w:val="1"/>
                <w:sz w:val="22"/>
                <w:szCs w:val="22"/>
                <w:rtl w:val="0"/>
              </w:rPr>
              <w:t xml:space="preserve">Service coverage,(check all that apply):</w:t>
            </w:r>
          </w:p>
          <w:p w:rsidR="00000000" w:rsidDel="00000000" w:rsidP="00000000" w:rsidRDefault="00000000" w:rsidRPr="00000000" w14:paraId="00000018">
            <w:pPr>
              <w:ind w:right="-198"/>
              <w:rPr>
                <w:rFonts w:ascii="Montserrat" w:cs="Montserrat" w:eastAsia="Montserrat" w:hAnsi="Montserrat"/>
                <w:b w:val="1"/>
                <w:bCs w:val="1"/>
                <w:sz w:val="22"/>
                <w:szCs w:val="22"/>
              </w:rPr>
            </w:pPr>
            <w:r w:rsidDel="00000000" w:rsidR="00000000" w:rsidRPr="00000000">
              <w:rPr>
                <w:rFonts w:ascii="Montserrat" w:cs="Montserrat" w:eastAsia="Montserrat" w:hAnsi="Montserrat"/>
                <w:b w:val="1"/>
                <w:bCs w:val="1"/>
                <w:sz w:val="22"/>
                <w:szCs w:val="22"/>
                <w:rtl w:val="0"/>
              </w:rPr>
              <w:t xml:space="preserve"> </w:t>
            </w:r>
            <w:r w:rsidDel="00000000" w:rsidR="00000000" w:rsidRPr="00000000">
              <w:rPr>
                <w:rFonts w:ascii="Montserrat" w:cs="Montserrat" w:eastAsia="Montserrat" w:hAnsi="Montserrat"/>
                <w:sz w:val="22"/>
                <w:szCs w:val="22"/>
                <w:rtl w:val="0"/>
              </w:rPr>
              <w:t xml:space="preserve">☐ Erie County ☐ Niagara County ☐ Genesee County ☐ Orleans County ☐ Wyoming County</w:t>
            </w:r>
            <w:r w:rsidDel="00000000" w:rsidR="00000000" w:rsidRPr="00000000">
              <w:rPr>
                <w:rtl w:val="0"/>
              </w:rPr>
            </w:r>
          </w:p>
        </w:tc>
      </w:tr>
      <w:tr>
        <w:trPr>
          <w:cantSplit w:val="1"/>
          <w:trHeight w:val="465.12" w:hRule="atLeast"/>
          <w:tblHeader w:val="0"/>
        </w:trPr>
        <w:tc>
          <w:tcPr>
            <w:vAlign w:val="center"/>
          </w:tcPr>
          <w:p w:rsidR="00000000" w:rsidDel="00000000" w:rsidP="00000000" w:rsidRDefault="00000000" w:rsidRPr="00000000" w14:paraId="00000019">
            <w:pPr>
              <w:ind w:right="-198"/>
              <w:rPr>
                <w:rFonts w:ascii="Montserrat" w:cs="Montserrat" w:eastAsia="Montserrat" w:hAnsi="Montserrat"/>
                <w:sz w:val="22"/>
                <w:szCs w:val="22"/>
              </w:rPr>
            </w:pPr>
            <w:r w:rsidDel="00000000" w:rsidR="00000000" w:rsidRPr="00000000">
              <w:rPr>
                <w:rFonts w:ascii="Montserrat" w:cs="Montserrat" w:eastAsia="Montserrat" w:hAnsi="Montserrat"/>
                <w:b w:val="1"/>
                <w:bCs w:val="1"/>
                <w:sz w:val="22"/>
                <w:szCs w:val="22"/>
                <w:rtl w:val="0"/>
              </w:rPr>
              <w:t xml:space="preserve">Respond funding type: </w:t>
            </w:r>
            <w:r w:rsidDel="00000000" w:rsidR="00000000" w:rsidRPr="00000000">
              <w:rPr>
                <w:rFonts w:ascii="Montserrat" w:cs="Montserrat" w:eastAsia="Montserrat" w:hAnsi="Montserrat"/>
                <w:sz w:val="22"/>
                <w:szCs w:val="22"/>
                <w:rtl w:val="0"/>
              </w:rPr>
              <w:t xml:space="preserve">☐ CoC Bonus   ☐ DV Bonus  ☐ YHDP Replacement/Realloication</w:t>
            </w:r>
          </w:p>
        </w:tc>
      </w:tr>
    </w:tbl>
    <w:p w:rsidR="00000000" w:rsidDel="00000000" w:rsidP="00000000" w:rsidRDefault="00000000" w:rsidRPr="00000000" w14:paraId="0000001A">
      <w:pPr>
        <w:rPr>
          <w:rFonts w:ascii="Montserrat" w:cs="Montserrat" w:eastAsia="Montserrat" w:hAnsi="Montserrat"/>
          <w:b w:val="1"/>
          <w:bCs w:val="1"/>
          <w:sz w:val="22"/>
          <w:szCs w:val="22"/>
        </w:rPr>
      </w:pPr>
      <w:r w:rsidDel="00000000" w:rsidR="00000000" w:rsidRPr="00000000">
        <w:rPr>
          <w:rtl w:val="0"/>
        </w:rPr>
      </w:r>
    </w:p>
    <w:tbl>
      <w:tblPr>
        <w:tblStyle w:val="Table2"/>
        <w:tblW w:w="107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770"/>
        <w:tblGridChange w:id="0">
          <w:tblGrid>
            <w:gridCol w:w="10770"/>
          </w:tblGrid>
        </w:tblGridChange>
      </w:tblGrid>
      <w:tr>
        <w:trPr>
          <w:cantSplit w:val="1"/>
          <w:tblHeader w:val="0"/>
        </w:trPr>
        <w:tc>
          <w:tcPr>
            <w:shd w:fill="e0e0e0" w:val="clear"/>
          </w:tcPr>
          <w:p w:rsidR="00000000" w:rsidDel="00000000" w:rsidP="00000000" w:rsidRDefault="00000000" w:rsidRPr="00000000" w14:paraId="0000001B">
            <w:pPr>
              <w:pStyle w:val="Heading1"/>
              <w:jc w:val="center"/>
              <w:rPr/>
            </w:pPr>
            <w:bookmarkStart w:colFirst="0" w:colLast="0" w:name="_8zfdihd1x7w" w:id="2"/>
            <w:bookmarkEnd w:id="2"/>
            <w:r w:rsidDel="00000000" w:rsidR="00000000" w:rsidRPr="00000000">
              <w:rPr>
                <w:rtl w:val="0"/>
              </w:rPr>
              <w:t xml:space="preserve">B. Recipient Organization Information</w:t>
            </w:r>
          </w:p>
        </w:tc>
      </w:tr>
      <w:tr>
        <w:trPr>
          <w:cantSplit w:val="0"/>
          <w:trHeight w:val="450" w:hRule="atLeast"/>
          <w:tblHeader w:val="0"/>
        </w:trPr>
        <w:tc>
          <w:tcPr/>
          <w:p w:rsidR="00000000" w:rsidDel="00000000" w:rsidP="00000000" w:rsidRDefault="00000000" w:rsidRPr="00000000" w14:paraId="0000001C">
            <w:pPr>
              <w:rPr>
                <w:rFonts w:ascii="Montserrat" w:cs="Montserrat" w:eastAsia="Montserrat" w:hAnsi="Montserrat"/>
                <w:b w:val="1"/>
                <w:bCs w:val="1"/>
                <w:sz w:val="22"/>
                <w:szCs w:val="22"/>
              </w:rPr>
            </w:pPr>
            <w:r w:rsidDel="00000000" w:rsidR="00000000" w:rsidRPr="00000000">
              <w:rPr>
                <w:rFonts w:ascii="Montserrat" w:cs="Montserrat" w:eastAsia="Montserrat" w:hAnsi="Montserrat"/>
                <w:b w:val="1"/>
                <w:bCs w:val="1"/>
                <w:sz w:val="22"/>
                <w:szCs w:val="22"/>
                <w:rtl w:val="0"/>
              </w:rPr>
              <w:t xml:space="preserve">Organization Name:</w:t>
            </w:r>
            <w:r w:rsidDel="00000000" w:rsidR="00000000" w:rsidRPr="00000000">
              <w:rPr>
                <w:rFonts w:ascii="Montserrat" w:cs="Montserrat" w:eastAsia="Montserrat" w:hAnsi="Montserrat"/>
                <w:sz w:val="22"/>
                <w:szCs w:val="22"/>
                <w:rtl w:val="0"/>
              </w:rPr>
              <w:t xml:space="preserve"> </w:t>
            </w:r>
            <w:r w:rsidDel="00000000" w:rsidR="00000000" w:rsidRPr="00000000">
              <w:rPr>
                <w:rFonts w:ascii="Montserrat" w:cs="Montserrat" w:eastAsia="Montserrat" w:hAnsi="Montserrat"/>
                <w:color w:val="808080"/>
                <w:rtl w:val="0"/>
              </w:rPr>
              <w:t xml:space="preserve">Enter Organization Name</w:t>
            </w:r>
            <w:r w:rsidDel="00000000" w:rsidR="00000000" w:rsidRPr="00000000">
              <w:rPr>
                <w:rtl w:val="0"/>
              </w:rPr>
            </w:r>
          </w:p>
        </w:tc>
      </w:tr>
      <w:tr>
        <w:trPr>
          <w:cantSplit w:val="0"/>
          <w:tblHeader w:val="0"/>
        </w:trPr>
        <w:tc>
          <w:tcPr/>
          <w:p w:rsidR="00000000" w:rsidDel="00000000" w:rsidP="00000000" w:rsidRDefault="00000000" w:rsidRPr="00000000" w14:paraId="0000001D">
            <w:pPr>
              <w:rPr>
                <w:rFonts w:ascii="Montserrat" w:cs="Montserrat" w:eastAsia="Montserrat" w:hAnsi="Montserrat"/>
                <w:b w:val="1"/>
                <w:bCs w:val="1"/>
                <w:sz w:val="22"/>
                <w:szCs w:val="22"/>
              </w:rPr>
            </w:pPr>
            <w:r w:rsidDel="00000000" w:rsidR="00000000" w:rsidRPr="00000000">
              <w:rPr>
                <w:rFonts w:ascii="Montserrat" w:cs="Montserrat" w:eastAsia="Montserrat" w:hAnsi="Montserrat"/>
                <w:b w:val="1"/>
                <w:bCs w:val="1"/>
                <w:sz w:val="22"/>
                <w:szCs w:val="22"/>
                <w:rtl w:val="0"/>
              </w:rPr>
              <w:t xml:space="preserve">Primary Contact: </w:t>
            </w:r>
            <w:r w:rsidDel="00000000" w:rsidR="00000000" w:rsidRPr="00000000">
              <w:rPr>
                <w:rFonts w:ascii="Montserrat" w:cs="Montserrat" w:eastAsia="Montserrat" w:hAnsi="Montserrat"/>
                <w:color w:val="808080"/>
                <w:rtl w:val="0"/>
              </w:rPr>
              <w:t xml:space="preserve">Enter Name</w:t>
            </w:r>
            <w:r w:rsidDel="00000000" w:rsidR="00000000" w:rsidRPr="00000000">
              <w:rPr>
                <w:rtl w:val="0"/>
              </w:rPr>
            </w:r>
          </w:p>
        </w:tc>
      </w:tr>
      <w:tr>
        <w:trPr>
          <w:cantSplit w:val="0"/>
          <w:tblHeader w:val="0"/>
        </w:trPr>
        <w:tc>
          <w:tcPr/>
          <w:p w:rsidR="00000000" w:rsidDel="00000000" w:rsidP="00000000" w:rsidRDefault="00000000" w:rsidRPr="00000000" w14:paraId="0000001E">
            <w:pPr>
              <w:rPr>
                <w:rFonts w:ascii="Montserrat" w:cs="Montserrat" w:eastAsia="Montserrat" w:hAnsi="Montserrat"/>
                <w:color w:val="808080"/>
              </w:rPr>
            </w:pPr>
            <w:r w:rsidDel="00000000" w:rsidR="00000000" w:rsidRPr="00000000">
              <w:rPr>
                <w:rFonts w:ascii="Montserrat" w:cs="Montserrat" w:eastAsia="Montserrat" w:hAnsi="Montserrat"/>
                <w:b w:val="1"/>
                <w:bCs w:val="1"/>
                <w:sz w:val="22"/>
                <w:szCs w:val="22"/>
                <w:rtl w:val="0"/>
              </w:rPr>
              <w:t xml:space="preserve">Email Address:</w:t>
            </w:r>
            <w:r w:rsidDel="00000000" w:rsidR="00000000" w:rsidRPr="00000000">
              <w:rPr>
                <w:rFonts w:ascii="Montserrat" w:cs="Montserrat" w:eastAsia="Montserrat" w:hAnsi="Montserrat"/>
                <w:color w:val="808080"/>
                <w:rtl w:val="0"/>
              </w:rPr>
              <w:t xml:space="preserve"> Enter Email</w:t>
            </w:r>
          </w:p>
        </w:tc>
      </w:tr>
      <w:tr>
        <w:trPr>
          <w:cantSplit w:val="0"/>
          <w:tblHeader w:val="0"/>
        </w:trPr>
        <w:tc>
          <w:tcPr/>
          <w:p w:rsidR="00000000" w:rsidDel="00000000" w:rsidP="00000000" w:rsidRDefault="00000000" w:rsidRPr="00000000" w14:paraId="0000001F">
            <w:pPr>
              <w:rPr>
                <w:rFonts w:ascii="Montserrat" w:cs="Montserrat" w:eastAsia="Montserrat" w:hAnsi="Montserrat"/>
                <w:b w:val="1"/>
                <w:bCs w:val="1"/>
                <w:sz w:val="22"/>
                <w:szCs w:val="22"/>
              </w:rPr>
            </w:pPr>
            <w:r w:rsidDel="00000000" w:rsidR="00000000" w:rsidRPr="00000000">
              <w:rPr>
                <w:rFonts w:ascii="Montserrat" w:cs="Montserrat" w:eastAsia="Montserrat" w:hAnsi="Montserrat"/>
                <w:b w:val="1"/>
                <w:bCs w:val="1"/>
                <w:sz w:val="22"/>
                <w:szCs w:val="22"/>
                <w:rtl w:val="0"/>
              </w:rPr>
              <w:t xml:space="preserve">Address: </w:t>
            </w:r>
            <w:r w:rsidDel="00000000" w:rsidR="00000000" w:rsidRPr="00000000">
              <w:rPr>
                <w:rFonts w:ascii="Montserrat" w:cs="Montserrat" w:eastAsia="Montserrat" w:hAnsi="Montserrat"/>
                <w:color w:val="808080"/>
                <w:rtl w:val="0"/>
              </w:rPr>
              <w:t xml:space="preserve">Enter Street Address</w:t>
            </w: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020">
            <w:pPr>
              <w:rPr>
                <w:rFonts w:ascii="Montserrat" w:cs="Montserrat" w:eastAsia="Montserrat" w:hAnsi="Montserrat"/>
                <w:b w:val="1"/>
                <w:bCs w:val="1"/>
                <w:sz w:val="22"/>
                <w:szCs w:val="22"/>
              </w:rPr>
            </w:pPr>
            <w:r w:rsidDel="00000000" w:rsidR="00000000" w:rsidRPr="00000000">
              <w:rPr>
                <w:rFonts w:ascii="Montserrat" w:cs="Montserrat" w:eastAsia="Montserrat" w:hAnsi="Montserrat"/>
                <w:b w:val="1"/>
                <w:bCs w:val="1"/>
                <w:sz w:val="22"/>
                <w:szCs w:val="22"/>
                <w:rtl w:val="0"/>
              </w:rPr>
              <w:t xml:space="preserve">City: </w:t>
            </w:r>
            <w:r w:rsidDel="00000000" w:rsidR="00000000" w:rsidRPr="00000000">
              <w:rPr>
                <w:rFonts w:ascii="Montserrat" w:cs="Montserrat" w:eastAsia="Montserrat" w:hAnsi="Montserrat"/>
                <w:color w:val="808080"/>
                <w:rtl w:val="0"/>
              </w:rPr>
              <w:t xml:space="preserve">Enter City</w:t>
            </w:r>
            <w:r w:rsidDel="00000000" w:rsidR="00000000" w:rsidRPr="00000000">
              <w:rPr>
                <w:rFonts w:ascii="Montserrat" w:cs="Montserrat" w:eastAsia="Montserrat" w:hAnsi="Montserrat"/>
                <w:b w:val="1"/>
                <w:bCs w:val="1"/>
                <w:sz w:val="22"/>
                <w:szCs w:val="22"/>
                <w:rtl w:val="0"/>
              </w:rPr>
              <w:t xml:space="preserve"> </w:t>
            </w:r>
            <w:r w:rsidDel="00000000" w:rsidR="00000000" w:rsidRPr="00000000">
              <w:rPr>
                <w:rFonts w:ascii="Montserrat" w:cs="Montserrat" w:eastAsia="Montserrat" w:hAnsi="Montserrat"/>
                <w:sz w:val="22"/>
                <w:szCs w:val="22"/>
                <w:rtl w:val="0"/>
              </w:rPr>
              <w:t xml:space="preserve">              </w:t>
            </w:r>
            <w:r w:rsidDel="00000000" w:rsidR="00000000" w:rsidRPr="00000000">
              <w:rPr>
                <w:rFonts w:ascii="Montserrat" w:cs="Montserrat" w:eastAsia="Montserrat" w:hAnsi="Montserrat"/>
                <w:b w:val="1"/>
                <w:bCs w:val="1"/>
                <w:sz w:val="22"/>
                <w:szCs w:val="22"/>
                <w:rtl w:val="0"/>
              </w:rPr>
              <w:t xml:space="preserve">                                                      Zip Code:</w:t>
            </w:r>
            <w:r w:rsidDel="00000000" w:rsidR="00000000" w:rsidRPr="00000000">
              <w:rPr>
                <w:rFonts w:ascii="Montserrat" w:cs="Montserrat" w:eastAsia="Montserrat" w:hAnsi="Montserrat"/>
                <w:sz w:val="22"/>
                <w:szCs w:val="22"/>
                <w:rtl w:val="0"/>
              </w:rPr>
              <w:t xml:space="preserve"> </w:t>
            </w:r>
            <w:r w:rsidDel="00000000" w:rsidR="00000000" w:rsidRPr="00000000">
              <w:rPr>
                <w:rFonts w:ascii="Montserrat" w:cs="Montserrat" w:eastAsia="Montserrat" w:hAnsi="Montserrat"/>
                <w:color w:val="808080"/>
                <w:rtl w:val="0"/>
              </w:rPr>
              <w:t xml:space="preserve">Enter ZIP</w:t>
            </w:r>
            <w:r w:rsidDel="00000000" w:rsidR="00000000" w:rsidRPr="00000000">
              <w:rPr>
                <w:rFonts w:ascii="Montserrat" w:cs="Montserrat" w:eastAsia="Montserrat" w:hAnsi="Montserrat"/>
                <w:b w:val="1"/>
                <w:bCs w:val="1"/>
                <w:sz w:val="22"/>
                <w:szCs w:val="22"/>
                <w:rtl w:val="0"/>
              </w:rPr>
              <w:t xml:space="preserve"> </w:t>
            </w:r>
          </w:p>
        </w:tc>
      </w:tr>
      <w:tr>
        <w:trPr>
          <w:cantSplit w:val="0"/>
          <w:tblHeader w:val="0"/>
        </w:trPr>
        <w:tc>
          <w:tcPr/>
          <w:p w:rsidR="00000000" w:rsidDel="00000000" w:rsidP="00000000" w:rsidRDefault="00000000" w:rsidRPr="00000000" w14:paraId="00000021">
            <w:pPr>
              <w:rPr>
                <w:rFonts w:ascii="Montserrat" w:cs="Montserrat" w:eastAsia="Montserrat" w:hAnsi="Montserrat"/>
                <w:b w:val="1"/>
                <w:bCs w:val="1"/>
                <w:sz w:val="22"/>
                <w:szCs w:val="22"/>
              </w:rPr>
            </w:pPr>
            <w:r w:rsidDel="00000000" w:rsidR="00000000" w:rsidRPr="00000000">
              <w:rPr>
                <w:rFonts w:ascii="Montserrat" w:cs="Montserrat" w:eastAsia="Montserrat" w:hAnsi="Montserrat"/>
                <w:b w:val="1"/>
                <w:bCs w:val="1"/>
                <w:sz w:val="22"/>
                <w:szCs w:val="22"/>
                <w:rtl w:val="0"/>
              </w:rPr>
              <w:t xml:space="preserve">Telephone:</w:t>
            </w:r>
            <w:r w:rsidDel="00000000" w:rsidR="00000000" w:rsidRPr="00000000">
              <w:rPr>
                <w:rFonts w:ascii="Montserrat" w:cs="Montserrat" w:eastAsia="Montserrat" w:hAnsi="Montserrat"/>
                <w:sz w:val="22"/>
                <w:szCs w:val="22"/>
                <w:rtl w:val="0"/>
              </w:rPr>
              <w:t xml:space="preserve"> </w:t>
            </w:r>
            <w:r w:rsidDel="00000000" w:rsidR="00000000" w:rsidRPr="00000000">
              <w:rPr>
                <w:rFonts w:ascii="Montserrat" w:cs="Montserrat" w:eastAsia="Montserrat" w:hAnsi="Montserrat"/>
                <w:color w:val="808080"/>
                <w:rtl w:val="0"/>
              </w:rPr>
              <w:t xml:space="preserve">Enter Telephone Number</w:t>
            </w:r>
            <w:r w:rsidDel="00000000" w:rsidR="00000000" w:rsidRPr="00000000">
              <w:rPr>
                <w:rFonts w:ascii="Montserrat" w:cs="Montserrat" w:eastAsia="Montserrat" w:hAnsi="Montserrat"/>
                <w:sz w:val="22"/>
                <w:szCs w:val="22"/>
                <w:rtl w:val="0"/>
              </w:rPr>
              <w:t xml:space="preserve"> </w:t>
            </w:r>
            <w:r w:rsidDel="00000000" w:rsidR="00000000" w:rsidRPr="00000000">
              <w:rPr>
                <w:rFonts w:ascii="Montserrat" w:cs="Montserrat" w:eastAsia="Montserrat" w:hAnsi="Montserrat"/>
                <w:b w:val="1"/>
                <w:bCs w:val="1"/>
                <w:sz w:val="22"/>
                <w:szCs w:val="22"/>
                <w:rtl w:val="0"/>
              </w:rPr>
              <w:t xml:space="preserve">  </w:t>
            </w:r>
            <w:r w:rsidDel="00000000" w:rsidR="00000000" w:rsidRPr="00000000">
              <w:rPr>
                <w:rFonts w:ascii="Montserrat" w:cs="Montserrat" w:eastAsia="Montserrat" w:hAnsi="Montserrat"/>
                <w:sz w:val="22"/>
                <w:szCs w:val="22"/>
                <w:rtl w:val="0"/>
              </w:rPr>
              <w:t xml:space="preserve">        </w:t>
            </w:r>
            <w:r w:rsidDel="00000000" w:rsidR="00000000" w:rsidRPr="00000000">
              <w:rPr>
                <w:rFonts w:ascii="Montserrat" w:cs="Montserrat" w:eastAsia="Montserrat" w:hAnsi="Montserrat"/>
                <w:b w:val="1"/>
                <w:bCs w:val="1"/>
                <w:sz w:val="22"/>
                <w:szCs w:val="22"/>
                <w:rtl w:val="0"/>
              </w:rPr>
              <w:t xml:space="preserve">                     </w:t>
            </w:r>
            <w:r w:rsidDel="00000000" w:rsidR="00000000" w:rsidRPr="00000000">
              <w:rPr>
                <w:rFonts w:ascii="Montserrat" w:cs="Montserrat" w:eastAsia="Montserrat" w:hAnsi="Montserrat"/>
                <w:sz w:val="22"/>
                <w:szCs w:val="22"/>
                <w:rtl w:val="0"/>
              </w:rPr>
              <w:t xml:space="preserve"> </w:t>
            </w:r>
            <w:r w:rsidDel="00000000" w:rsidR="00000000" w:rsidRPr="00000000">
              <w:rPr>
                <w:rtl w:val="0"/>
              </w:rPr>
            </w:r>
          </w:p>
        </w:tc>
      </w:tr>
      <w:tr>
        <w:trPr>
          <w:cantSplit w:val="1"/>
          <w:trHeight w:val="615" w:hRule="atLeast"/>
          <w:tblHeader w:val="0"/>
        </w:trPr>
        <w:tc>
          <w:tcPr/>
          <w:p w:rsidR="00000000" w:rsidDel="00000000" w:rsidP="00000000" w:rsidRDefault="00000000" w:rsidRPr="00000000" w14:paraId="00000022">
            <w:pPr>
              <w:rPr>
                <w:rFonts w:ascii="Montserrat" w:cs="Montserrat" w:eastAsia="Montserrat" w:hAnsi="Montserrat"/>
                <w:b w:val="1"/>
                <w:bCs w:val="1"/>
                <w:sz w:val="22"/>
                <w:szCs w:val="22"/>
              </w:rPr>
            </w:pPr>
            <w:r w:rsidDel="00000000" w:rsidR="00000000" w:rsidRPr="00000000">
              <w:rPr>
                <w:rFonts w:ascii="Montserrat" w:cs="Montserrat" w:eastAsia="Montserrat" w:hAnsi="Montserrat"/>
                <w:b w:val="1"/>
                <w:bCs w:val="1"/>
                <w:sz w:val="22"/>
                <w:szCs w:val="22"/>
                <w:rtl w:val="0"/>
              </w:rPr>
              <w:t xml:space="preserve">Are there Subrecipient Organizations for this project? ☐ Yes  ☐ No</w:t>
            </w:r>
          </w:p>
          <w:p w:rsidR="00000000" w:rsidDel="00000000" w:rsidP="00000000" w:rsidRDefault="00000000" w:rsidRPr="00000000" w14:paraId="00000023">
            <w:pPr>
              <w:rPr>
                <w:rFonts w:ascii="Montserrat" w:cs="Montserrat" w:eastAsia="Montserrat" w:hAnsi="Montserrat"/>
                <w:b w:val="1"/>
                <w:bCs w:val="1"/>
                <w:sz w:val="22"/>
                <w:szCs w:val="22"/>
              </w:rPr>
            </w:pPr>
            <w:r w:rsidDel="00000000" w:rsidR="00000000" w:rsidRPr="00000000">
              <w:rPr>
                <w:rFonts w:ascii="Montserrat" w:cs="Montserrat" w:eastAsia="Montserrat" w:hAnsi="Montserrat"/>
                <w:b w:val="1"/>
                <w:bCs w:val="1"/>
                <w:sz w:val="22"/>
                <w:szCs w:val="22"/>
                <w:rtl w:val="0"/>
              </w:rPr>
              <w:t xml:space="preserve">If yes, which organization(s)?</w:t>
            </w:r>
            <w:r w:rsidDel="00000000" w:rsidR="00000000" w:rsidRPr="00000000">
              <w:rPr>
                <w:rFonts w:ascii="Montserrat" w:cs="Montserrat" w:eastAsia="Montserrat" w:hAnsi="Montserrat"/>
                <w:sz w:val="22"/>
                <w:szCs w:val="22"/>
                <w:rtl w:val="0"/>
              </w:rPr>
              <w:t xml:space="preserve">  </w:t>
            </w:r>
            <w:r w:rsidDel="00000000" w:rsidR="00000000" w:rsidRPr="00000000">
              <w:rPr>
                <w:rFonts w:ascii="Montserrat" w:cs="Montserrat" w:eastAsia="Montserrat" w:hAnsi="Montserrat"/>
                <w:color w:val="808080"/>
                <w:rtl w:val="0"/>
              </w:rPr>
              <w:t xml:space="preserve">If Applicable, Enter Subrecipient Organization(s) Here</w:t>
            </w:r>
            <w:r w:rsidDel="00000000" w:rsidR="00000000" w:rsidRPr="00000000">
              <w:rPr>
                <w:rtl w:val="0"/>
              </w:rPr>
            </w:r>
          </w:p>
        </w:tc>
      </w:tr>
    </w:tbl>
    <w:p w:rsidR="00000000" w:rsidDel="00000000" w:rsidP="00000000" w:rsidRDefault="00000000" w:rsidRPr="00000000" w14:paraId="00000024">
      <w:pPr>
        <w:jc w:val="center"/>
        <w:rPr>
          <w:rFonts w:ascii="Montserrat" w:cs="Montserrat" w:eastAsia="Montserrat" w:hAnsi="Montserrat"/>
          <w:b w:val="1"/>
          <w:bCs w:val="1"/>
          <w:sz w:val="22"/>
          <w:szCs w:val="22"/>
        </w:rPr>
      </w:pPr>
      <w:r w:rsidDel="00000000" w:rsidR="00000000" w:rsidRPr="00000000">
        <w:rPr>
          <w:rtl w:val="0"/>
        </w:rPr>
      </w:r>
    </w:p>
    <w:tbl>
      <w:tblPr>
        <w:tblStyle w:val="Table3"/>
        <w:tblW w:w="107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710"/>
        <w:tblGridChange w:id="0">
          <w:tblGrid>
            <w:gridCol w:w="10710"/>
          </w:tblGrid>
        </w:tblGridChange>
      </w:tblGrid>
      <w:tr>
        <w:trPr>
          <w:cantSplit w:val="0"/>
          <w:tblHeader w:val="0"/>
        </w:trPr>
        <w:tc>
          <w:tcPr>
            <w:shd w:fill="e0e0e0" w:val="clear"/>
          </w:tcPr>
          <w:p w:rsidR="00000000" w:rsidDel="00000000" w:rsidP="00000000" w:rsidRDefault="00000000" w:rsidRPr="00000000" w14:paraId="00000025">
            <w:pPr>
              <w:jc w:val="center"/>
              <w:rPr>
                <w:rFonts w:ascii="Montserrat SemiBold" w:cs="Montserrat SemiBold" w:eastAsia="Montserrat SemiBold" w:hAnsi="Montserrat SemiBold"/>
                <w:color w:val="155a89"/>
                <w:sz w:val="22"/>
                <w:szCs w:val="22"/>
              </w:rPr>
            </w:pPr>
            <w:r w:rsidDel="00000000" w:rsidR="00000000" w:rsidRPr="00000000">
              <w:rPr>
                <w:rFonts w:ascii="Montserrat SemiBold" w:cs="Montserrat SemiBold" w:eastAsia="Montserrat SemiBold" w:hAnsi="Montserrat SemiBold"/>
                <w:color w:val="155a89"/>
                <w:sz w:val="22"/>
                <w:szCs w:val="22"/>
                <w:rtl w:val="0"/>
              </w:rPr>
              <w:t xml:space="preserve">Additional Contact Person Information</w:t>
            </w:r>
          </w:p>
        </w:tc>
      </w:tr>
      <w:tr>
        <w:trPr>
          <w:cantSplit w:val="0"/>
          <w:tblHeader w:val="0"/>
        </w:trPr>
        <w:tc>
          <w:tcPr/>
          <w:p w:rsidR="00000000" w:rsidDel="00000000" w:rsidP="00000000" w:rsidRDefault="00000000" w:rsidRPr="00000000" w14:paraId="00000026">
            <w:pPr>
              <w:rPr>
                <w:rFonts w:ascii="Montserrat" w:cs="Montserrat" w:eastAsia="Montserrat" w:hAnsi="Montserrat"/>
                <w:b w:val="1"/>
                <w:bCs w:val="1"/>
                <w:sz w:val="22"/>
                <w:szCs w:val="22"/>
              </w:rPr>
            </w:pPr>
            <w:r w:rsidDel="00000000" w:rsidR="00000000" w:rsidRPr="00000000">
              <w:rPr>
                <w:rFonts w:ascii="Montserrat" w:cs="Montserrat" w:eastAsia="Montserrat" w:hAnsi="Montserrat"/>
                <w:b w:val="1"/>
                <w:bCs w:val="1"/>
                <w:sz w:val="22"/>
                <w:szCs w:val="22"/>
                <w:rtl w:val="0"/>
              </w:rPr>
              <w:t xml:space="preserve">Name:</w:t>
            </w:r>
            <w:r w:rsidDel="00000000" w:rsidR="00000000" w:rsidRPr="00000000">
              <w:rPr>
                <w:rFonts w:ascii="Montserrat" w:cs="Montserrat" w:eastAsia="Montserrat" w:hAnsi="Montserrat"/>
                <w:sz w:val="22"/>
                <w:szCs w:val="22"/>
                <w:rtl w:val="0"/>
              </w:rPr>
              <w:t xml:space="preserve"> </w:t>
            </w:r>
            <w:r w:rsidDel="00000000" w:rsidR="00000000" w:rsidRPr="00000000">
              <w:rPr>
                <w:rFonts w:ascii="Montserrat" w:cs="Montserrat" w:eastAsia="Montserrat" w:hAnsi="Montserrat"/>
                <w:color w:val="808080"/>
                <w:rtl w:val="0"/>
              </w:rPr>
              <w:t xml:space="preserve">Enter Name</w:t>
            </w:r>
            <w:r w:rsidDel="00000000" w:rsidR="00000000" w:rsidRPr="00000000">
              <w:rPr>
                <w:rtl w:val="0"/>
              </w:rPr>
            </w:r>
          </w:p>
        </w:tc>
      </w:tr>
      <w:tr>
        <w:trPr>
          <w:cantSplit w:val="0"/>
          <w:tblHeader w:val="0"/>
        </w:trPr>
        <w:tc>
          <w:tcPr/>
          <w:p w:rsidR="00000000" w:rsidDel="00000000" w:rsidP="00000000" w:rsidRDefault="00000000" w:rsidRPr="00000000" w14:paraId="00000027">
            <w:pPr>
              <w:rPr>
                <w:rFonts w:ascii="Montserrat" w:cs="Montserrat" w:eastAsia="Montserrat" w:hAnsi="Montserrat"/>
                <w:b w:val="1"/>
                <w:bCs w:val="1"/>
                <w:sz w:val="22"/>
                <w:szCs w:val="22"/>
              </w:rPr>
            </w:pPr>
            <w:r w:rsidDel="00000000" w:rsidR="00000000" w:rsidRPr="00000000">
              <w:rPr>
                <w:rFonts w:ascii="Montserrat" w:cs="Montserrat" w:eastAsia="Montserrat" w:hAnsi="Montserrat"/>
                <w:b w:val="1"/>
                <w:bCs w:val="1"/>
                <w:sz w:val="22"/>
                <w:szCs w:val="22"/>
                <w:rtl w:val="0"/>
              </w:rPr>
              <w:t xml:space="preserve">Telephone:</w:t>
            </w:r>
            <w:r w:rsidDel="00000000" w:rsidR="00000000" w:rsidRPr="00000000">
              <w:rPr>
                <w:rFonts w:ascii="Montserrat" w:cs="Montserrat" w:eastAsia="Montserrat" w:hAnsi="Montserrat"/>
                <w:sz w:val="22"/>
                <w:szCs w:val="22"/>
                <w:rtl w:val="0"/>
              </w:rPr>
              <w:t xml:space="preserve"> </w:t>
            </w:r>
            <w:r w:rsidDel="00000000" w:rsidR="00000000" w:rsidRPr="00000000">
              <w:rPr>
                <w:rFonts w:ascii="Montserrat" w:cs="Montserrat" w:eastAsia="Montserrat" w:hAnsi="Montserrat"/>
                <w:color w:val="808080"/>
                <w:rtl w:val="0"/>
              </w:rPr>
              <w:t xml:space="preserve">Enter Telephone Number</w:t>
            </w:r>
            <w:r w:rsidDel="00000000" w:rsidR="00000000" w:rsidRPr="00000000">
              <w:rPr>
                <w:rFonts w:ascii="Montserrat" w:cs="Montserrat" w:eastAsia="Montserrat" w:hAnsi="Montserrat"/>
                <w:b w:val="1"/>
                <w:bCs w:val="1"/>
                <w:sz w:val="22"/>
                <w:szCs w:val="22"/>
                <w:rtl w:val="0"/>
              </w:rPr>
              <w:t xml:space="preserve">                                             </w:t>
            </w:r>
          </w:p>
          <w:p w:rsidR="00000000" w:rsidDel="00000000" w:rsidP="00000000" w:rsidRDefault="00000000" w:rsidRPr="00000000" w14:paraId="00000028">
            <w:pPr>
              <w:rPr>
                <w:rFonts w:ascii="Montserrat" w:cs="Montserrat" w:eastAsia="Montserrat" w:hAnsi="Montserrat"/>
                <w:b w:val="1"/>
                <w:bCs w:val="1"/>
                <w:sz w:val="22"/>
                <w:szCs w:val="22"/>
              </w:rPr>
            </w:pPr>
            <w:r w:rsidDel="00000000" w:rsidR="00000000" w:rsidRPr="00000000">
              <w:rPr>
                <w:rFonts w:ascii="Montserrat" w:cs="Montserrat" w:eastAsia="Montserrat" w:hAnsi="Montserrat"/>
                <w:b w:val="1"/>
                <w:bCs w:val="1"/>
                <w:sz w:val="22"/>
                <w:szCs w:val="22"/>
                <w:rtl w:val="0"/>
              </w:rPr>
              <w:t xml:space="preserve">E-Mail:</w:t>
            </w:r>
            <w:r w:rsidDel="00000000" w:rsidR="00000000" w:rsidRPr="00000000">
              <w:rPr>
                <w:rFonts w:ascii="Montserrat" w:cs="Montserrat" w:eastAsia="Montserrat" w:hAnsi="Montserrat"/>
                <w:sz w:val="22"/>
                <w:szCs w:val="22"/>
                <w:rtl w:val="0"/>
              </w:rPr>
              <w:t xml:space="preserve"> </w:t>
            </w:r>
            <w:r w:rsidDel="00000000" w:rsidR="00000000" w:rsidRPr="00000000">
              <w:rPr>
                <w:rFonts w:ascii="Montserrat" w:cs="Montserrat" w:eastAsia="Montserrat" w:hAnsi="Montserrat"/>
                <w:color w:val="808080"/>
                <w:rtl w:val="0"/>
              </w:rPr>
              <w:t xml:space="preserve">Enter Email</w:t>
            </w:r>
            <w:r w:rsidDel="00000000" w:rsidR="00000000" w:rsidRPr="00000000">
              <w:rPr>
                <w:rtl w:val="0"/>
              </w:rPr>
            </w:r>
          </w:p>
        </w:tc>
      </w:tr>
    </w:tbl>
    <w:p w:rsidR="00000000" w:rsidDel="00000000" w:rsidP="00000000" w:rsidRDefault="00000000" w:rsidRPr="00000000" w14:paraId="00000029">
      <w:pPr>
        <w:pStyle w:val="Heading1"/>
        <w:jc w:val="center"/>
        <w:rPr/>
      </w:pPr>
      <w:bookmarkStart w:colFirst="0" w:colLast="0" w:name="_cjsgm7iuobiq" w:id="3"/>
      <w:bookmarkEnd w:id="3"/>
      <w:r w:rsidDel="00000000" w:rsidR="00000000" w:rsidRPr="00000000">
        <w:rPr>
          <w:rtl w:val="0"/>
        </w:rPr>
      </w:r>
    </w:p>
    <w:p w:rsidR="00000000" w:rsidDel="00000000" w:rsidP="00000000" w:rsidRDefault="00000000" w:rsidRPr="00000000" w14:paraId="0000002A">
      <w:pPr>
        <w:pStyle w:val="Heading1"/>
        <w:jc w:val="center"/>
        <w:rPr/>
      </w:pPr>
      <w:bookmarkStart w:colFirst="0" w:colLast="0" w:name="_v3zvyvtnlyhz" w:id="4"/>
      <w:bookmarkEnd w:id="4"/>
      <w:r w:rsidDel="00000000" w:rsidR="00000000" w:rsidRPr="00000000">
        <w:rPr>
          <w:rtl w:val="0"/>
        </w:rPr>
        <w:t xml:space="preserve">C. HUD Threshold and Compliance Certifications </w:t>
      </w:r>
      <w:r w:rsidDel="00000000" w:rsidR="00000000" w:rsidRPr="00000000">
        <w:rPr>
          <w:rtl w:val="0"/>
        </w:rPr>
      </w:r>
    </w:p>
    <w:p w:rsidR="00000000" w:rsidDel="00000000" w:rsidP="00000000" w:rsidRDefault="00000000" w:rsidRPr="00000000" w14:paraId="0000002B">
      <w:pPr>
        <w:pStyle w:val="Heading3"/>
        <w:numPr>
          <w:ilvl w:val="0"/>
          <w:numId w:val="7"/>
        </w:numPr>
        <w:spacing w:before="200" w:lineRule="auto"/>
        <w:ind w:left="360"/>
        <w:rPr/>
      </w:pPr>
      <w:bookmarkStart w:colFirst="0" w:colLast="0" w:name="_wkktvqqejgmt" w:id="5"/>
      <w:bookmarkEnd w:id="5"/>
      <w:r w:rsidDel="00000000" w:rsidR="00000000" w:rsidRPr="00000000">
        <w:rPr>
          <w:rtl w:val="0"/>
        </w:rPr>
        <w:t xml:space="preserve">Organization Unique Entity Identifier (UEI)</w:t>
      </w:r>
    </w:p>
    <w:tbl>
      <w:tblPr>
        <w:tblStyle w:val="Table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2"/>
                <w:szCs w:val="22"/>
              </w:rPr>
            </w:pPr>
            <w:r w:rsidDel="00000000" w:rsidR="00000000" w:rsidRPr="00000000">
              <w:rPr>
                <w:rtl w:val="0"/>
              </w:rPr>
            </w:r>
          </w:p>
        </w:tc>
      </w:tr>
    </w:tbl>
    <w:p w:rsidR="00000000" w:rsidDel="00000000" w:rsidP="00000000" w:rsidRDefault="00000000" w:rsidRPr="00000000" w14:paraId="0000002D">
      <w:pPr>
        <w:ind w:left="720" w:firstLine="0"/>
        <w:jc w:val="left"/>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2E">
      <w:pPr>
        <w:pStyle w:val="Heading3"/>
        <w:keepNext w:val="0"/>
        <w:keepLines w:val="0"/>
        <w:rPr>
          <w:rFonts w:ascii="Montserrat Medium" w:cs="Montserrat Medium" w:eastAsia="Montserrat Medium" w:hAnsi="Montserrat Medium"/>
          <w:sz w:val="26"/>
          <w:szCs w:val="26"/>
        </w:rPr>
      </w:pPr>
      <w:bookmarkStart w:colFirst="0" w:colLast="0" w:name="_kb3nekdtw704" w:id="6"/>
      <w:bookmarkEnd w:id="6"/>
      <w:r w:rsidDel="00000000" w:rsidR="00000000" w:rsidRPr="00000000">
        <w:rPr>
          <w:rFonts w:ascii="Montserrat Medium" w:cs="Montserrat Medium" w:eastAsia="Montserrat Medium" w:hAnsi="Montserrat Medium"/>
          <w:sz w:val="26"/>
          <w:szCs w:val="26"/>
          <w:rtl w:val="0"/>
        </w:rPr>
        <w:t xml:space="preserve">2. Coor</w:t>
      </w:r>
      <w:r w:rsidDel="00000000" w:rsidR="00000000" w:rsidRPr="00000000">
        <w:rPr>
          <w:rtl w:val="0"/>
        </w:rPr>
        <w:t xml:space="preserve">dinated Entr</w:t>
      </w:r>
      <w:r w:rsidDel="00000000" w:rsidR="00000000" w:rsidRPr="00000000">
        <w:rPr>
          <w:rFonts w:ascii="Montserrat Medium" w:cs="Montserrat Medium" w:eastAsia="Montserrat Medium" w:hAnsi="Montserrat Medium"/>
          <w:sz w:val="26"/>
          <w:szCs w:val="26"/>
          <w:rtl w:val="0"/>
        </w:rPr>
        <w:t xml:space="preserve">y Participation</w:t>
      </w:r>
    </w:p>
    <w:p w:rsidR="00000000" w:rsidDel="00000000" w:rsidP="00000000" w:rsidRDefault="00000000" w:rsidRPr="00000000" w14:paraId="0000002F">
      <w:pPr>
        <w:spacing w:after="240" w:before="240" w:lineRule="auto"/>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The applicant certifies that the proposed project will participate in the NY-508 Coordinated Entry System and will accept referrals consistent with CoC policies and prioritization requirements.</w:t>
      </w:r>
    </w:p>
    <w:p w:rsidR="00000000" w:rsidDel="00000000" w:rsidP="00000000" w:rsidRDefault="00000000" w:rsidRPr="00000000" w14:paraId="00000030">
      <w:pPr>
        <w:spacing w:after="240" w:before="240" w:lineRule="auto"/>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 Yes   ☐ No</w:t>
      </w:r>
    </w:p>
    <w:p w:rsidR="00000000" w:rsidDel="00000000" w:rsidP="00000000" w:rsidRDefault="00000000" w:rsidRPr="00000000" w14:paraId="00000031">
      <w:pPr>
        <w:pStyle w:val="Heading3"/>
        <w:keepNext w:val="0"/>
        <w:keepLines w:val="0"/>
        <w:rPr>
          <w:rFonts w:ascii="Montserrat Medium" w:cs="Montserrat Medium" w:eastAsia="Montserrat Medium" w:hAnsi="Montserrat Medium"/>
          <w:sz w:val="26"/>
          <w:szCs w:val="26"/>
        </w:rPr>
      </w:pPr>
      <w:bookmarkStart w:colFirst="0" w:colLast="0" w:name="_f2qlpe9gbwu" w:id="7"/>
      <w:bookmarkEnd w:id="7"/>
      <w:r w:rsidDel="00000000" w:rsidR="00000000" w:rsidRPr="00000000">
        <w:rPr>
          <w:rFonts w:ascii="Montserrat Medium" w:cs="Montserrat Medium" w:eastAsia="Montserrat Medium" w:hAnsi="Montserrat Medium"/>
          <w:sz w:val="26"/>
          <w:szCs w:val="26"/>
          <w:rtl w:val="0"/>
        </w:rPr>
        <w:t xml:space="preserve">3. HMIS Participation</w:t>
      </w:r>
    </w:p>
    <w:p w:rsidR="00000000" w:rsidDel="00000000" w:rsidP="00000000" w:rsidRDefault="00000000" w:rsidRPr="00000000" w14:paraId="00000032">
      <w:pPr>
        <w:spacing w:after="240" w:before="240" w:lineRule="auto"/>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The applicant certifies that the proposed project will participate in HMIS or, if eligible as a victim service provider, an approved comparable database.</w:t>
      </w:r>
    </w:p>
    <w:p w:rsidR="00000000" w:rsidDel="00000000" w:rsidP="00000000" w:rsidRDefault="00000000" w:rsidRPr="00000000" w14:paraId="00000033">
      <w:pPr>
        <w:spacing w:after="240" w:before="240" w:lineRule="auto"/>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 Yes   ☐ No</w:t>
      </w:r>
    </w:p>
    <w:p w:rsidR="00000000" w:rsidDel="00000000" w:rsidP="00000000" w:rsidRDefault="00000000" w:rsidRPr="00000000" w14:paraId="00000034">
      <w:pPr>
        <w:pStyle w:val="Heading3"/>
        <w:spacing w:after="240" w:before="240" w:lineRule="auto"/>
        <w:rPr/>
      </w:pPr>
      <w:bookmarkStart w:colFirst="0" w:colLast="0" w:name="_gf7mak37ovff" w:id="8"/>
      <w:bookmarkEnd w:id="8"/>
      <w:r w:rsidDel="00000000" w:rsidR="00000000" w:rsidRPr="00000000">
        <w:rPr>
          <w:rtl w:val="0"/>
        </w:rPr>
        <w:t xml:space="preserve">4. Racial Non-Discrimination </w:t>
      </w:r>
    </w:p>
    <w:p w:rsidR="00000000" w:rsidDel="00000000" w:rsidP="00000000" w:rsidRDefault="00000000" w:rsidRPr="00000000" w14:paraId="00000035">
      <w:pPr>
        <w:spacing w:after="240" w:before="240" w:lineRule="auto"/>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HUD requires applicants to certify that neither the applicant organization nor the proposed project engages in illegal racial discrimination.</w:t>
      </w:r>
    </w:p>
    <w:p w:rsidR="00000000" w:rsidDel="00000000" w:rsidP="00000000" w:rsidRDefault="00000000" w:rsidRPr="00000000" w14:paraId="00000036">
      <w:pPr>
        <w:spacing w:after="240" w:before="240" w:lineRule="auto"/>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 Yes   ☐ No</w:t>
      </w:r>
    </w:p>
    <w:p w:rsidR="00000000" w:rsidDel="00000000" w:rsidP="00000000" w:rsidRDefault="00000000" w:rsidRPr="00000000" w14:paraId="00000037">
      <w:pPr>
        <w:pStyle w:val="Heading3"/>
        <w:keepNext w:val="0"/>
        <w:keepLines w:val="0"/>
        <w:rPr>
          <w:rFonts w:ascii="Montserrat Medium" w:cs="Montserrat Medium" w:eastAsia="Montserrat Medium" w:hAnsi="Montserrat Medium"/>
          <w:sz w:val="26"/>
          <w:szCs w:val="26"/>
        </w:rPr>
      </w:pPr>
      <w:bookmarkStart w:colFirst="0" w:colLast="0" w:name="_am7n1ozc4ctu" w:id="9"/>
      <w:bookmarkEnd w:id="9"/>
      <w:r w:rsidDel="00000000" w:rsidR="00000000" w:rsidRPr="00000000">
        <w:rPr>
          <w:rFonts w:ascii="Montserrat Medium" w:cs="Montserrat Medium" w:eastAsia="Montserrat Medium" w:hAnsi="Montserrat Medium"/>
          <w:sz w:val="26"/>
          <w:szCs w:val="26"/>
          <w:rtl w:val="0"/>
        </w:rPr>
        <w:t xml:space="preserve">5. Federal Compliance Status</w:t>
      </w:r>
    </w:p>
    <w:p w:rsidR="00000000" w:rsidDel="00000000" w:rsidP="00000000" w:rsidRDefault="00000000" w:rsidRPr="00000000" w14:paraId="00000038">
      <w:pPr>
        <w:spacing w:after="240" w:before="240" w:lineRule="auto"/>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The applicant certifies that, to the best of its knowledge, the organization:</w:t>
      </w:r>
    </w:p>
    <w:p w:rsidR="00000000" w:rsidDel="00000000" w:rsidP="00000000" w:rsidRDefault="00000000" w:rsidRPr="00000000" w14:paraId="00000039">
      <w:pPr>
        <w:numPr>
          <w:ilvl w:val="0"/>
          <w:numId w:val="3"/>
        </w:numPr>
        <w:spacing w:after="0" w:afterAutospacing="0" w:before="240" w:lineRule="auto"/>
        <w:ind w:left="720" w:hanging="360"/>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Has no unresolved federal monitoring findings that would prevent administration of HUD funding;</w:t>
      </w:r>
    </w:p>
    <w:p w:rsidR="00000000" w:rsidDel="00000000" w:rsidP="00000000" w:rsidRDefault="00000000" w:rsidRPr="00000000" w14:paraId="0000003A">
      <w:pPr>
        <w:numPr>
          <w:ilvl w:val="0"/>
          <w:numId w:val="3"/>
        </w:numPr>
        <w:spacing w:after="0" w:afterAutospacing="0" w:before="0" w:beforeAutospacing="0" w:lineRule="auto"/>
        <w:ind w:left="720" w:hanging="360"/>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Is not debarred or suspended from receiving federal funds; and</w:t>
      </w:r>
    </w:p>
    <w:p w:rsidR="00000000" w:rsidDel="00000000" w:rsidP="00000000" w:rsidRDefault="00000000" w:rsidRPr="00000000" w14:paraId="0000003B">
      <w:pPr>
        <w:numPr>
          <w:ilvl w:val="0"/>
          <w:numId w:val="3"/>
        </w:numPr>
        <w:spacing w:after="240" w:before="0" w:beforeAutospacing="0" w:lineRule="auto"/>
        <w:ind w:left="720" w:hanging="360"/>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Is eligible to enter into and administer a HUD grant agreement if awarded.</w:t>
      </w:r>
    </w:p>
    <w:p w:rsidR="00000000" w:rsidDel="00000000" w:rsidP="00000000" w:rsidRDefault="00000000" w:rsidRPr="00000000" w14:paraId="0000003C">
      <w:pPr>
        <w:spacing w:after="240" w:before="240" w:lineRule="auto"/>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 Yes  ☐ No</w:t>
      </w:r>
    </w:p>
    <w:p w:rsidR="00000000" w:rsidDel="00000000" w:rsidP="00000000" w:rsidRDefault="00000000" w:rsidRPr="00000000" w14:paraId="0000003D">
      <w:pPr>
        <w:pStyle w:val="Heading3"/>
        <w:keepNext w:val="0"/>
        <w:keepLines w:val="0"/>
        <w:rPr>
          <w:rFonts w:ascii="Montserrat Medium" w:cs="Montserrat Medium" w:eastAsia="Montserrat Medium" w:hAnsi="Montserrat Medium"/>
          <w:sz w:val="26"/>
          <w:szCs w:val="26"/>
        </w:rPr>
      </w:pPr>
      <w:bookmarkStart w:colFirst="0" w:colLast="0" w:name="_71e5m0v461i6" w:id="10"/>
      <w:bookmarkEnd w:id="10"/>
      <w:r w:rsidDel="00000000" w:rsidR="00000000" w:rsidRPr="00000000">
        <w:rPr>
          <w:rFonts w:ascii="Montserrat Medium" w:cs="Montserrat Medium" w:eastAsia="Montserrat Medium" w:hAnsi="Montserrat Medium"/>
          <w:sz w:val="26"/>
          <w:szCs w:val="26"/>
          <w:rtl w:val="0"/>
        </w:rPr>
        <w:t xml:space="preserve">6. Safe Consumption Site and Drug Enablement Restrictions</w:t>
      </w:r>
    </w:p>
    <w:p w:rsidR="00000000" w:rsidDel="00000000" w:rsidP="00000000" w:rsidRDefault="00000000" w:rsidRPr="00000000" w14:paraId="0000003E">
      <w:pPr>
        <w:spacing w:after="240" w:before="240" w:lineRule="auto"/>
        <w:ind w:left="0" w:firstLine="0"/>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HUD requires applicants to certify that neither the applicant organization nor the proposed project engages in activities prohibited under the FY2026 CoC NOFO.</w:t>
      </w:r>
    </w:p>
    <w:p w:rsidR="00000000" w:rsidDel="00000000" w:rsidP="00000000" w:rsidRDefault="00000000" w:rsidRPr="00000000" w14:paraId="0000003F">
      <w:pPr>
        <w:numPr>
          <w:ilvl w:val="0"/>
          <w:numId w:val="9"/>
        </w:numPr>
        <w:spacing w:after="0" w:afterAutospacing="0" w:before="240" w:lineRule="auto"/>
        <w:ind w:left="720" w:hanging="360"/>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The applicant certifies that neither the organization nor the proposed project will:</w:t>
      </w:r>
    </w:p>
    <w:p w:rsidR="00000000" w:rsidDel="00000000" w:rsidP="00000000" w:rsidRDefault="00000000" w:rsidRPr="00000000" w14:paraId="00000040">
      <w:pPr>
        <w:numPr>
          <w:ilvl w:val="0"/>
          <w:numId w:val="9"/>
        </w:numPr>
        <w:spacing w:after="0" w:afterAutospacing="0" w:before="0" w:beforeAutospacing="0" w:lineRule="auto"/>
        <w:ind w:left="720" w:hanging="360"/>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Operate a drug injection site or safe consumption site;</w:t>
      </w:r>
    </w:p>
    <w:p w:rsidR="00000000" w:rsidDel="00000000" w:rsidP="00000000" w:rsidRDefault="00000000" w:rsidRPr="00000000" w14:paraId="00000041">
      <w:pPr>
        <w:numPr>
          <w:ilvl w:val="0"/>
          <w:numId w:val="9"/>
        </w:numPr>
        <w:spacing w:after="0" w:afterAutospacing="0" w:before="0" w:beforeAutospacing="0" w:lineRule="auto"/>
        <w:ind w:left="720" w:hanging="360"/>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Knowingly permit the use or distribution of illegal drugs on property owned, operated, or controlled by the organization in violation of applicable laws;</w:t>
      </w:r>
    </w:p>
    <w:p w:rsidR="00000000" w:rsidDel="00000000" w:rsidP="00000000" w:rsidRDefault="00000000" w:rsidRPr="00000000" w14:paraId="00000042">
      <w:pPr>
        <w:numPr>
          <w:ilvl w:val="0"/>
          <w:numId w:val="9"/>
        </w:numPr>
        <w:spacing w:after="0" w:afterAutospacing="0" w:before="0" w:beforeAutospacing="0" w:lineRule="auto"/>
        <w:ind w:left="720" w:hanging="360"/>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Knowingly distribute drug paraphernalia for the purpose of facilitating illegal drug use; or</w:t>
      </w:r>
    </w:p>
    <w:p w:rsidR="00000000" w:rsidDel="00000000" w:rsidP="00000000" w:rsidRDefault="00000000" w:rsidRPr="00000000" w14:paraId="00000043">
      <w:pPr>
        <w:numPr>
          <w:ilvl w:val="0"/>
          <w:numId w:val="9"/>
        </w:numPr>
        <w:spacing w:after="240" w:before="0" w:beforeAutospacing="0" w:lineRule="auto"/>
        <w:ind w:left="720" w:hanging="360"/>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Engage in other activities prohibited by HUD under the FY2026 CoC NOFO.</w:t>
      </w:r>
    </w:p>
    <w:p w:rsidR="00000000" w:rsidDel="00000000" w:rsidP="00000000" w:rsidRDefault="00000000" w:rsidRPr="00000000" w14:paraId="00000044">
      <w:pPr>
        <w:spacing w:after="240" w:before="240" w:lineRule="auto"/>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 Yes   ☐ No</w:t>
      </w:r>
    </w:p>
    <w:p w:rsidR="00000000" w:rsidDel="00000000" w:rsidP="00000000" w:rsidRDefault="00000000" w:rsidRPr="00000000" w14:paraId="00000045">
      <w:pPr>
        <w:pStyle w:val="Heading3"/>
        <w:keepNext w:val="0"/>
        <w:keepLines w:val="0"/>
        <w:rPr>
          <w:rFonts w:ascii="Montserrat Medium" w:cs="Montserrat Medium" w:eastAsia="Montserrat Medium" w:hAnsi="Montserrat Medium"/>
          <w:sz w:val="26"/>
          <w:szCs w:val="26"/>
        </w:rPr>
      </w:pPr>
      <w:bookmarkStart w:colFirst="0" w:colLast="0" w:name="_15hecp27n3sd" w:id="11"/>
      <w:bookmarkEnd w:id="11"/>
      <w:r w:rsidDel="00000000" w:rsidR="00000000" w:rsidRPr="00000000">
        <w:rPr>
          <w:rFonts w:ascii="Montserrat Medium" w:cs="Montserrat Medium" w:eastAsia="Montserrat Medium" w:hAnsi="Montserrat Medium"/>
          <w:sz w:val="26"/>
          <w:szCs w:val="26"/>
          <w:rtl w:val="0"/>
        </w:rPr>
        <w:t xml:space="preserve">7. Service Participation Agreement</w:t>
      </w:r>
    </w:p>
    <w:p w:rsidR="00000000" w:rsidDel="00000000" w:rsidP="00000000" w:rsidRDefault="00000000" w:rsidRPr="00000000" w14:paraId="00000046">
      <w:pPr>
        <w:spacing w:after="240" w:before="240" w:lineRule="auto"/>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(For housing projects other than DV projects)</w:t>
      </w:r>
    </w:p>
    <w:p w:rsidR="00000000" w:rsidDel="00000000" w:rsidP="00000000" w:rsidRDefault="00000000" w:rsidRPr="00000000" w14:paraId="00000047">
      <w:pPr>
        <w:spacing w:after="240" w:before="240" w:lineRule="auto"/>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The applicant certifies that program participants will be required to sign a written Service Participation Agreement outlining expectations for participation in supportive services.</w:t>
      </w:r>
    </w:p>
    <w:p w:rsidR="00000000" w:rsidDel="00000000" w:rsidP="00000000" w:rsidRDefault="00000000" w:rsidRPr="00000000" w14:paraId="00000048">
      <w:pPr>
        <w:spacing w:after="240" w:before="240" w:lineRule="auto"/>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 Yes  ☐ No  ☐ Not Applicable (DV Project)</w:t>
      </w:r>
    </w:p>
    <w:p w:rsidR="00000000" w:rsidDel="00000000" w:rsidP="00000000" w:rsidRDefault="00000000" w:rsidRPr="00000000" w14:paraId="00000049">
      <w:pPr>
        <w:pStyle w:val="Heading3"/>
        <w:keepNext w:val="0"/>
        <w:keepLines w:val="0"/>
        <w:rPr>
          <w:rFonts w:ascii="Montserrat Medium" w:cs="Montserrat Medium" w:eastAsia="Montserrat Medium" w:hAnsi="Montserrat Medium"/>
          <w:sz w:val="26"/>
          <w:szCs w:val="26"/>
        </w:rPr>
      </w:pPr>
      <w:bookmarkStart w:colFirst="0" w:colLast="0" w:name="_f58uy59ikj89" w:id="12"/>
      <w:bookmarkEnd w:id="12"/>
      <w:r w:rsidDel="00000000" w:rsidR="00000000" w:rsidRPr="00000000">
        <w:rPr>
          <w:rFonts w:ascii="Montserrat Medium" w:cs="Montserrat Medium" w:eastAsia="Montserrat Medium" w:hAnsi="Montserrat Medium"/>
          <w:sz w:val="26"/>
          <w:szCs w:val="26"/>
          <w:rtl w:val="0"/>
        </w:rPr>
        <w:t xml:space="preserve">8. Timely Implementation</w:t>
      </w:r>
    </w:p>
    <w:p w:rsidR="00000000" w:rsidDel="00000000" w:rsidP="00000000" w:rsidRDefault="00000000" w:rsidRPr="00000000" w14:paraId="0000004A">
      <w:pPr>
        <w:spacing w:after="240" w:before="240" w:lineRule="auto"/>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The applicant certifies that, if awarded, the project can begin operations within HUD-required implementation timelines.</w:t>
      </w:r>
    </w:p>
    <w:p w:rsidR="00000000" w:rsidDel="00000000" w:rsidP="00000000" w:rsidRDefault="00000000" w:rsidRPr="00000000" w14:paraId="0000004B">
      <w:pPr>
        <w:spacing w:after="240" w:before="240" w:lineRule="auto"/>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 Yes   ☐ No</w:t>
      </w:r>
    </w:p>
    <w:p w:rsidR="00000000" w:rsidDel="00000000" w:rsidP="00000000" w:rsidRDefault="00000000" w:rsidRPr="00000000" w14:paraId="0000004C">
      <w:pPr>
        <w:pStyle w:val="Heading3"/>
        <w:keepNext w:val="0"/>
        <w:keepLines w:val="0"/>
        <w:rPr>
          <w:rFonts w:ascii="Montserrat Medium" w:cs="Montserrat Medium" w:eastAsia="Montserrat Medium" w:hAnsi="Montserrat Medium"/>
          <w:sz w:val="26"/>
          <w:szCs w:val="26"/>
        </w:rPr>
      </w:pPr>
      <w:bookmarkStart w:colFirst="0" w:colLast="0" w:name="_9tiv57fkns2" w:id="13"/>
      <w:bookmarkEnd w:id="13"/>
      <w:r w:rsidDel="00000000" w:rsidR="00000000" w:rsidRPr="00000000">
        <w:rPr>
          <w:rFonts w:ascii="Montserrat Medium" w:cs="Montserrat Medium" w:eastAsia="Montserrat Medium" w:hAnsi="Montserrat Medium"/>
          <w:sz w:val="26"/>
          <w:szCs w:val="26"/>
          <w:rtl w:val="0"/>
        </w:rPr>
        <w:t xml:space="preserve">9. Conflict-Free Administration</w:t>
      </w:r>
    </w:p>
    <w:p w:rsidR="00000000" w:rsidDel="00000000" w:rsidP="00000000" w:rsidRDefault="00000000" w:rsidRPr="00000000" w14:paraId="0000004D">
      <w:pPr>
        <w:spacing w:after="240" w:before="240" w:lineRule="auto"/>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The applicant certifies that it is not aware of any legal, financial, organizational, or governance conflicts that would prevent execution of a HUD grant agreement or operation of the proposed project.</w:t>
      </w:r>
    </w:p>
    <w:p w:rsidR="00000000" w:rsidDel="00000000" w:rsidP="00000000" w:rsidRDefault="00000000" w:rsidRPr="00000000" w14:paraId="0000004E">
      <w:pPr>
        <w:spacing w:after="240" w:before="240" w:lineRule="auto"/>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 Yes   ☐ No</w:t>
      </w:r>
    </w:p>
    <w:p w:rsidR="00000000" w:rsidDel="00000000" w:rsidP="00000000" w:rsidRDefault="00000000" w:rsidRPr="00000000" w14:paraId="0000004F">
      <w:pPr>
        <w:pStyle w:val="Heading1"/>
        <w:ind w:left="360" w:right="360" w:firstLine="0"/>
        <w:jc w:val="center"/>
        <w:rPr/>
      </w:pPr>
      <w:bookmarkStart w:colFirst="0" w:colLast="0" w:name="_qngblyh6o89z" w:id="14"/>
      <w:bookmarkEnd w:id="14"/>
      <w:r w:rsidDel="00000000" w:rsidR="00000000" w:rsidRPr="00000000">
        <w:rPr>
          <w:rtl w:val="0"/>
        </w:rPr>
        <w:t xml:space="preserve">D. Project Narrative</w:t>
      </w:r>
      <w:r w:rsidDel="00000000" w:rsidR="00000000" w:rsidRPr="00000000">
        <w:rPr>
          <w:rtl w:val="0"/>
        </w:rPr>
      </w:r>
    </w:p>
    <w:p w:rsidR="00000000" w:rsidDel="00000000" w:rsidP="00000000" w:rsidRDefault="00000000" w:rsidRPr="00000000" w14:paraId="00000050">
      <w:pPr>
        <w:numPr>
          <w:ilvl w:val="0"/>
          <w:numId w:val="6"/>
        </w:numPr>
        <w:spacing w:after="200" w:before="200" w:line="276" w:lineRule="auto"/>
        <w:ind w:left="360" w:right="0" w:hanging="360"/>
        <w:rPr>
          <w:sz w:val="22"/>
          <w:szCs w:val="22"/>
        </w:rPr>
      </w:pPr>
      <w:r w:rsidDel="00000000" w:rsidR="00000000" w:rsidRPr="00000000">
        <w:rPr>
          <w:rFonts w:ascii="Montserrat" w:cs="Montserrat" w:eastAsia="Montserrat" w:hAnsi="Montserrat"/>
          <w:b w:val="1"/>
          <w:bCs w:val="1"/>
          <w:sz w:val="22"/>
          <w:szCs w:val="22"/>
          <w:highlight w:val="white"/>
          <w:rtl w:val="0"/>
        </w:rPr>
        <w:t xml:space="preserve">Provide a description that addresses the entire scope of the proposed project.</w:t>
      </w:r>
      <w:r w:rsidDel="00000000" w:rsidR="00000000" w:rsidRPr="00000000">
        <w:rPr>
          <w:rFonts w:ascii="Montserrat" w:cs="Montserrat" w:eastAsia="Montserrat" w:hAnsi="Montserrat"/>
          <w:sz w:val="22"/>
          <w:szCs w:val="22"/>
          <w:highlight w:val="white"/>
          <w:rtl w:val="0"/>
        </w:rPr>
        <w:t xml:space="preserve"> </w:t>
      </w:r>
      <w:r w:rsidDel="00000000" w:rsidR="00000000" w:rsidRPr="00000000">
        <w:rPr>
          <w:rFonts w:ascii="Montserrat Medium" w:cs="Montserrat Medium" w:eastAsia="Montserrat Medium" w:hAnsi="Montserrat Medium"/>
          <w:sz w:val="22"/>
          <w:szCs w:val="22"/>
          <w:highlight w:val="white"/>
          <w:rtl w:val="0"/>
        </w:rPr>
        <w:t xml:space="preserve">Describe the proposed project, including the housing model, how the new project aligns with HUD’s current objectives, project’s target population, and how the project addresses the community need within the NY-508 Continuum of Care. (400 words or less)</w:t>
      </w:r>
      <w:r w:rsidDel="00000000" w:rsidR="00000000" w:rsidRPr="00000000">
        <w:rPr>
          <w:rtl w:val="0"/>
        </w:rPr>
      </w:r>
    </w:p>
    <w:tbl>
      <w:tblPr>
        <w:tblStyle w:val="Table5"/>
        <w:tblW w:w="106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95"/>
        <w:tblGridChange w:id="0">
          <w:tblGrid>
            <w:gridCol w:w="10695"/>
          </w:tblGrid>
        </w:tblGridChange>
      </w:tblGrid>
      <w:tr>
        <w:trPr>
          <w:cantSplit w:val="0"/>
          <w:trHeight w:val="11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rPr>
                <w:rFonts w:ascii="Montserrat" w:cs="Montserrat" w:eastAsia="Montserrat" w:hAnsi="Montserrat"/>
                <w:sz w:val="22"/>
                <w:szCs w:val="22"/>
                <w:highlight w:val="white"/>
              </w:rPr>
            </w:pPr>
            <w:r w:rsidDel="00000000" w:rsidR="00000000" w:rsidRPr="00000000">
              <w:rPr>
                <w:rtl w:val="0"/>
              </w:rPr>
            </w:r>
          </w:p>
        </w:tc>
      </w:tr>
    </w:tbl>
    <w:p w:rsidR="00000000" w:rsidDel="00000000" w:rsidP="00000000" w:rsidRDefault="00000000" w:rsidRPr="00000000" w14:paraId="00000052">
      <w:pPr>
        <w:widowControl w:val="0"/>
        <w:spacing w:line="276" w:lineRule="auto"/>
        <w:ind w:left="720" w:firstLine="0"/>
        <w:rPr>
          <w:rFonts w:ascii="Montserrat Medium" w:cs="Montserrat Medium" w:eastAsia="Montserrat Medium" w:hAnsi="Montserrat Medium"/>
          <w:sz w:val="22"/>
          <w:szCs w:val="22"/>
          <w:highlight w:val="white"/>
        </w:rPr>
      </w:pPr>
      <w:r w:rsidDel="00000000" w:rsidR="00000000" w:rsidRPr="00000000">
        <w:rPr>
          <w:rtl w:val="0"/>
        </w:rPr>
      </w:r>
    </w:p>
    <w:p w:rsidR="00000000" w:rsidDel="00000000" w:rsidP="00000000" w:rsidRDefault="00000000" w:rsidRPr="00000000" w14:paraId="00000053">
      <w:pPr>
        <w:numPr>
          <w:ilvl w:val="0"/>
          <w:numId w:val="6"/>
        </w:numPr>
        <w:spacing w:after="240" w:before="240" w:line="276" w:lineRule="auto"/>
        <w:ind w:left="360" w:hanging="360"/>
        <w:rPr>
          <w:sz w:val="22"/>
          <w:szCs w:val="22"/>
        </w:rPr>
      </w:pPr>
      <w:r w:rsidDel="00000000" w:rsidR="00000000" w:rsidRPr="00000000">
        <w:rPr>
          <w:rFonts w:ascii="Montserrat" w:cs="Montserrat" w:eastAsia="Montserrat" w:hAnsi="Montserrat"/>
          <w:b w:val="1"/>
          <w:bCs w:val="1"/>
          <w:sz w:val="22"/>
          <w:szCs w:val="22"/>
          <w:highlight w:val="white"/>
          <w:rtl w:val="0"/>
        </w:rPr>
        <w:t xml:space="preserve">Recovery-Oriented / Sober Housing</w:t>
      </w:r>
    </w:p>
    <w:p w:rsidR="00000000" w:rsidDel="00000000" w:rsidP="00000000" w:rsidRDefault="00000000" w:rsidRPr="00000000" w14:paraId="00000054">
      <w:pPr>
        <w:spacing w:after="240" w:before="240" w:line="276" w:lineRule="auto"/>
        <w:ind w:left="720" w:firstLine="0"/>
        <w:rPr>
          <w:rFonts w:ascii="Montserrat Medium" w:cs="Montserrat Medium" w:eastAsia="Montserrat Medium" w:hAnsi="Montserrat Medium"/>
          <w:sz w:val="22"/>
          <w:szCs w:val="22"/>
          <w:highlight w:val="white"/>
        </w:rPr>
      </w:pPr>
      <w:r w:rsidDel="00000000" w:rsidR="00000000" w:rsidRPr="00000000">
        <w:rPr>
          <w:rFonts w:ascii="Montserrat Medium" w:cs="Montserrat Medium" w:eastAsia="Montserrat Medium" w:hAnsi="Montserrat Medium"/>
          <w:sz w:val="22"/>
          <w:szCs w:val="22"/>
          <w:highlight w:val="white"/>
          <w:rtl w:val="0"/>
        </w:rPr>
        <w:t xml:space="preserve">Does the proposed project include a recovery-oriented or sober housing component?</w:t>
      </w:r>
    </w:p>
    <w:p w:rsidR="00000000" w:rsidDel="00000000" w:rsidP="00000000" w:rsidRDefault="00000000" w:rsidRPr="00000000" w14:paraId="00000055">
      <w:pPr>
        <w:spacing w:after="240" w:before="240" w:line="276" w:lineRule="auto"/>
        <w:ind w:left="720" w:firstLine="0"/>
        <w:rPr>
          <w:rFonts w:ascii="Montserrat Medium" w:cs="Montserrat Medium" w:eastAsia="Montserrat Medium" w:hAnsi="Montserrat Medium"/>
          <w:sz w:val="22"/>
          <w:szCs w:val="22"/>
          <w:highlight w:val="white"/>
        </w:rPr>
      </w:pPr>
      <w:r w:rsidDel="00000000" w:rsidR="00000000" w:rsidRPr="00000000">
        <w:rPr>
          <w:rFonts w:ascii="Montserrat Medium" w:cs="Montserrat Medium" w:eastAsia="Montserrat Medium" w:hAnsi="Montserrat Medium"/>
          <w:sz w:val="22"/>
          <w:szCs w:val="22"/>
          <w:highlight w:val="white"/>
          <w:rtl w:val="0"/>
        </w:rPr>
        <w:t xml:space="preserve">☐ Yes</w:t>
      </w:r>
    </w:p>
    <w:p w:rsidR="00000000" w:rsidDel="00000000" w:rsidP="00000000" w:rsidRDefault="00000000" w:rsidRPr="00000000" w14:paraId="00000056">
      <w:pPr>
        <w:spacing w:after="240" w:before="240" w:line="276" w:lineRule="auto"/>
        <w:ind w:left="720" w:firstLine="0"/>
        <w:rPr>
          <w:rFonts w:ascii="Montserrat Medium" w:cs="Montserrat Medium" w:eastAsia="Montserrat Medium" w:hAnsi="Montserrat Medium"/>
          <w:sz w:val="22"/>
          <w:szCs w:val="22"/>
          <w:highlight w:val="white"/>
        </w:rPr>
      </w:pPr>
      <w:r w:rsidDel="00000000" w:rsidR="00000000" w:rsidRPr="00000000">
        <w:rPr>
          <w:rFonts w:ascii="Montserrat Medium" w:cs="Montserrat Medium" w:eastAsia="Montserrat Medium" w:hAnsi="Montserrat Medium"/>
          <w:sz w:val="22"/>
          <w:szCs w:val="22"/>
          <w:highlight w:val="white"/>
          <w:rtl w:val="0"/>
        </w:rPr>
        <w:t xml:space="preserve">☐ No</w:t>
      </w:r>
    </w:p>
    <w:p w:rsidR="00000000" w:rsidDel="00000000" w:rsidP="00000000" w:rsidRDefault="00000000" w:rsidRPr="00000000" w14:paraId="00000057">
      <w:pPr>
        <w:spacing w:after="240" w:before="240" w:line="276" w:lineRule="auto"/>
        <w:rPr>
          <w:rFonts w:ascii="Montserrat Medium" w:cs="Montserrat Medium" w:eastAsia="Montserrat Medium" w:hAnsi="Montserrat Medium"/>
          <w:sz w:val="22"/>
          <w:szCs w:val="22"/>
          <w:highlight w:val="yellow"/>
        </w:rPr>
      </w:pPr>
      <w:r w:rsidDel="00000000" w:rsidR="00000000" w:rsidRPr="00000000">
        <w:rPr>
          <w:rFonts w:ascii="Montserrat Medium" w:cs="Montserrat Medium" w:eastAsia="Montserrat Medium" w:hAnsi="Montserrat Medium"/>
          <w:sz w:val="22"/>
          <w:szCs w:val="22"/>
          <w:highlight w:val="white"/>
          <w:rtl w:val="0"/>
        </w:rPr>
        <w:t xml:space="preserve">If yes, please describe the housing model, participant expectations regarding alcohol and substance use, and how the project supports participant recovery. (200 words or less)</w:t>
      </w:r>
      <w:r w:rsidDel="00000000" w:rsidR="00000000" w:rsidRPr="00000000">
        <w:rPr>
          <w:rtl w:val="0"/>
        </w:rPr>
      </w:r>
    </w:p>
    <w:tbl>
      <w:tblPr>
        <w:tblStyle w:val="Table6"/>
        <w:tblW w:w="106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95"/>
        <w:tblGridChange w:id="0">
          <w:tblGrid>
            <w:gridCol w:w="10695"/>
          </w:tblGrid>
        </w:tblGridChange>
      </w:tblGrid>
      <w:tr>
        <w:trPr>
          <w:cantSplit w:val="0"/>
          <w:trHeight w:val="11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rPr>
                <w:rFonts w:ascii="Montserrat" w:cs="Montserrat" w:eastAsia="Montserrat" w:hAnsi="Montserrat"/>
                <w:sz w:val="22"/>
                <w:szCs w:val="22"/>
                <w:highlight w:val="white"/>
              </w:rPr>
            </w:pPr>
            <w:r w:rsidDel="00000000" w:rsidR="00000000" w:rsidRPr="00000000">
              <w:rPr>
                <w:rtl w:val="0"/>
              </w:rPr>
            </w:r>
          </w:p>
        </w:tc>
      </w:tr>
    </w:tbl>
    <w:p w:rsidR="00000000" w:rsidDel="00000000" w:rsidP="00000000" w:rsidRDefault="00000000" w:rsidRPr="00000000" w14:paraId="00000059">
      <w:pPr>
        <w:spacing w:after="240" w:before="240" w:line="276" w:lineRule="auto"/>
        <w:ind w:left="0" w:firstLine="0"/>
        <w:rPr>
          <w:rFonts w:ascii="Montserrat Medium" w:cs="Montserrat Medium" w:eastAsia="Montserrat Medium" w:hAnsi="Montserrat Medium"/>
          <w:sz w:val="22"/>
          <w:szCs w:val="22"/>
          <w:highlight w:val="white"/>
        </w:rPr>
      </w:pPr>
      <w:r w:rsidDel="00000000" w:rsidR="00000000" w:rsidRPr="00000000">
        <w:rPr>
          <w:rtl w:val="0"/>
        </w:rPr>
      </w:r>
    </w:p>
    <w:p w:rsidR="00000000" w:rsidDel="00000000" w:rsidP="00000000" w:rsidRDefault="00000000" w:rsidRPr="00000000" w14:paraId="0000005A">
      <w:pPr>
        <w:numPr>
          <w:ilvl w:val="0"/>
          <w:numId w:val="6"/>
        </w:numPr>
        <w:spacing w:after="200" w:before="200" w:line="276" w:lineRule="auto"/>
        <w:ind w:left="360" w:right="0" w:hanging="360"/>
        <w:rPr>
          <w:sz w:val="22"/>
          <w:szCs w:val="22"/>
        </w:rPr>
      </w:pPr>
      <w:r w:rsidDel="00000000" w:rsidR="00000000" w:rsidRPr="00000000">
        <w:rPr>
          <w:rFonts w:ascii="Montserrat" w:cs="Montserrat" w:eastAsia="Montserrat" w:hAnsi="Montserrat"/>
          <w:b w:val="1"/>
          <w:bCs w:val="1"/>
          <w:sz w:val="22"/>
          <w:szCs w:val="22"/>
          <w:highlight w:val="white"/>
          <w:rtl w:val="0"/>
        </w:rPr>
        <w:t xml:space="preserve">Please describe anticipated project outcome(s)/measurements and how the project will ensure these goals are met.  </w:t>
      </w:r>
      <w:r w:rsidDel="00000000" w:rsidR="00000000" w:rsidRPr="00000000">
        <w:rPr>
          <w:rFonts w:ascii="Montserrat Medium" w:cs="Montserrat Medium" w:eastAsia="Montserrat Medium" w:hAnsi="Montserrat Medium"/>
          <w:sz w:val="22"/>
          <w:szCs w:val="22"/>
          <w:rtl w:val="0"/>
        </w:rPr>
        <w:t xml:space="preserve">(250 words or less)</w:t>
      </w:r>
    </w:p>
    <w:tbl>
      <w:tblPr>
        <w:tblStyle w:val="Table7"/>
        <w:tblW w:w="106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95"/>
        <w:tblGridChange w:id="0">
          <w:tblGrid>
            <w:gridCol w:w="10695"/>
          </w:tblGrid>
        </w:tblGridChange>
      </w:tblGrid>
      <w:tr>
        <w:trPr>
          <w:cantSplit w:val="0"/>
          <w:trHeight w:val="11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2"/>
                <w:szCs w:val="22"/>
                <w:highlight w:val="white"/>
              </w:rPr>
            </w:pPr>
            <w:r w:rsidDel="00000000" w:rsidR="00000000" w:rsidRPr="00000000">
              <w:rPr>
                <w:rtl w:val="0"/>
              </w:rPr>
            </w:r>
          </w:p>
        </w:tc>
      </w:tr>
    </w:tbl>
    <w:p w:rsidR="00000000" w:rsidDel="00000000" w:rsidP="00000000" w:rsidRDefault="00000000" w:rsidRPr="00000000" w14:paraId="0000005C">
      <w:pPr>
        <w:widowControl w:val="0"/>
        <w:spacing w:after="0" w:before="0" w:line="276" w:lineRule="auto"/>
        <w:ind w:left="720" w:right="0" w:firstLine="0"/>
        <w:rPr>
          <w:rFonts w:ascii="Montserrat" w:cs="Montserrat" w:eastAsia="Montserrat" w:hAnsi="Montserrat"/>
          <w:b w:val="1"/>
          <w:bCs w:val="1"/>
          <w:sz w:val="22"/>
          <w:szCs w:val="22"/>
        </w:rPr>
      </w:pPr>
      <w:r w:rsidDel="00000000" w:rsidR="00000000" w:rsidRPr="00000000">
        <w:rPr>
          <w:rtl w:val="0"/>
        </w:rPr>
      </w:r>
    </w:p>
    <w:p w:rsidR="00000000" w:rsidDel="00000000" w:rsidP="00000000" w:rsidRDefault="00000000" w:rsidRPr="00000000" w14:paraId="0000005D">
      <w:pPr>
        <w:widowControl w:val="0"/>
        <w:numPr>
          <w:ilvl w:val="0"/>
          <w:numId w:val="6"/>
        </w:numPr>
        <w:spacing w:after="0" w:afterAutospacing="0" w:before="240" w:line="276" w:lineRule="auto"/>
        <w:ind w:left="360" w:hanging="360"/>
        <w:rPr>
          <w:rFonts w:ascii="Montserrat" w:cs="Montserrat" w:eastAsia="Montserrat" w:hAnsi="Montserrat"/>
          <w:b w:val="1"/>
          <w:bCs w:val="1"/>
          <w:sz w:val="22"/>
          <w:szCs w:val="22"/>
          <w:u w:val="none"/>
        </w:rPr>
      </w:pPr>
      <w:r w:rsidDel="00000000" w:rsidR="00000000" w:rsidRPr="00000000">
        <w:rPr>
          <w:rFonts w:ascii="Montserrat" w:cs="Montserrat" w:eastAsia="Montserrat" w:hAnsi="Montserrat"/>
          <w:b w:val="1"/>
          <w:bCs w:val="1"/>
          <w:sz w:val="22"/>
          <w:szCs w:val="22"/>
          <w:rtl w:val="0"/>
        </w:rPr>
        <w:t xml:space="preserve">Describe how the proposed project will assist participants in achieving housing stability and successful outcomes. The description could include:</w:t>
      </w:r>
    </w:p>
    <w:p w:rsidR="00000000" w:rsidDel="00000000" w:rsidP="00000000" w:rsidRDefault="00000000" w:rsidRPr="00000000" w14:paraId="0000005E">
      <w:pPr>
        <w:widowControl w:val="0"/>
        <w:numPr>
          <w:ilvl w:val="0"/>
          <w:numId w:val="5"/>
        </w:numPr>
        <w:spacing w:after="0" w:afterAutospacing="0" w:before="0" w:beforeAutospacing="0" w:line="276" w:lineRule="auto"/>
        <w:ind w:left="720" w:hanging="360"/>
        <w:rPr>
          <w:rFonts w:ascii="Montserrat Medium" w:cs="Montserrat Medium" w:eastAsia="Montserrat Medium" w:hAnsi="Montserrat Medium"/>
          <w:sz w:val="22"/>
          <w:szCs w:val="22"/>
        </w:rPr>
      </w:pPr>
      <w:r w:rsidDel="00000000" w:rsidR="00000000" w:rsidRPr="00000000">
        <w:rPr>
          <w:rFonts w:ascii="Montserrat" w:cs="Montserrat" w:eastAsia="Montserrat" w:hAnsi="Montserrat"/>
          <w:sz w:val="22"/>
          <w:szCs w:val="22"/>
          <w:rtl w:val="0"/>
        </w:rPr>
        <w:t xml:space="preserve">How participants will be assisted in obtaining, maintaining, or progressing toward permanent housing, as applicable;</w:t>
      </w:r>
    </w:p>
    <w:p w:rsidR="00000000" w:rsidDel="00000000" w:rsidP="00000000" w:rsidRDefault="00000000" w:rsidRPr="00000000" w14:paraId="0000005F">
      <w:pPr>
        <w:widowControl w:val="0"/>
        <w:numPr>
          <w:ilvl w:val="0"/>
          <w:numId w:val="5"/>
        </w:numPr>
        <w:spacing w:after="0" w:afterAutospacing="0" w:before="0" w:beforeAutospacing="0" w:line="276" w:lineRule="auto"/>
        <w:ind w:left="720" w:hanging="360"/>
        <w:rPr>
          <w:rFonts w:ascii="Montserrat Medium" w:cs="Montserrat Medium" w:eastAsia="Montserrat Medium" w:hAnsi="Montserrat Medium"/>
          <w:sz w:val="22"/>
          <w:szCs w:val="22"/>
        </w:rPr>
      </w:pPr>
      <w:r w:rsidDel="00000000" w:rsidR="00000000" w:rsidRPr="00000000">
        <w:rPr>
          <w:rFonts w:ascii="Montserrat" w:cs="Montserrat" w:eastAsia="Montserrat" w:hAnsi="Montserrat"/>
          <w:sz w:val="22"/>
          <w:szCs w:val="22"/>
          <w:rtl w:val="0"/>
        </w:rPr>
        <w:t xml:space="preserve">How the project will address barriers to housing stability, income growth, employment, health, recovery, safety, or other participant goals;</w:t>
      </w:r>
    </w:p>
    <w:p w:rsidR="00000000" w:rsidDel="00000000" w:rsidP="00000000" w:rsidRDefault="00000000" w:rsidRPr="00000000" w14:paraId="00000060">
      <w:pPr>
        <w:widowControl w:val="0"/>
        <w:numPr>
          <w:ilvl w:val="0"/>
          <w:numId w:val="5"/>
        </w:numPr>
        <w:spacing w:after="0" w:afterAutospacing="0" w:before="0" w:beforeAutospacing="0" w:line="276" w:lineRule="auto"/>
        <w:ind w:left="720" w:hanging="360"/>
        <w:rPr>
          <w:rFonts w:ascii="Montserrat Medium" w:cs="Montserrat Medium" w:eastAsia="Montserrat Medium" w:hAnsi="Montserrat Medium"/>
          <w:sz w:val="22"/>
          <w:szCs w:val="22"/>
        </w:rPr>
      </w:pPr>
      <w:r w:rsidDel="00000000" w:rsidR="00000000" w:rsidRPr="00000000">
        <w:rPr>
          <w:rFonts w:ascii="Montserrat" w:cs="Montserrat" w:eastAsia="Montserrat" w:hAnsi="Montserrat"/>
          <w:sz w:val="22"/>
          <w:szCs w:val="22"/>
          <w:rtl w:val="0"/>
        </w:rPr>
        <w:t xml:space="preserve">How staff will be trained and supported to effectively serve the target population; and</w:t>
      </w:r>
    </w:p>
    <w:p w:rsidR="00000000" w:rsidDel="00000000" w:rsidP="00000000" w:rsidRDefault="00000000" w:rsidRPr="00000000" w14:paraId="00000061">
      <w:pPr>
        <w:widowControl w:val="0"/>
        <w:numPr>
          <w:ilvl w:val="0"/>
          <w:numId w:val="5"/>
        </w:numPr>
        <w:spacing w:after="240" w:before="0" w:beforeAutospacing="0" w:line="276" w:lineRule="auto"/>
        <w:ind w:left="720" w:hanging="360"/>
        <w:rPr>
          <w:rFonts w:ascii="Montserrat Medium" w:cs="Montserrat Medium" w:eastAsia="Montserrat Medium" w:hAnsi="Montserrat Medium"/>
          <w:sz w:val="22"/>
          <w:szCs w:val="22"/>
        </w:rPr>
      </w:pPr>
      <w:r w:rsidDel="00000000" w:rsidR="00000000" w:rsidRPr="00000000">
        <w:rPr>
          <w:rFonts w:ascii="Montserrat" w:cs="Montserrat" w:eastAsia="Montserrat" w:hAnsi="Montserrat"/>
          <w:sz w:val="22"/>
          <w:szCs w:val="22"/>
          <w:rtl w:val="0"/>
        </w:rPr>
        <w:t xml:space="preserve">How the project will engage landlords, property owners, or housing partners, if applicable.</w:t>
      </w:r>
      <w:r w:rsidDel="00000000" w:rsidR="00000000" w:rsidRPr="00000000">
        <w:rPr>
          <w:rtl w:val="0"/>
        </w:rPr>
      </w:r>
    </w:p>
    <w:p w:rsidR="00000000" w:rsidDel="00000000" w:rsidP="00000000" w:rsidRDefault="00000000" w:rsidRPr="00000000" w14:paraId="00000062">
      <w:pPr>
        <w:widowControl w:val="0"/>
        <w:spacing w:after="200" w:before="0" w:line="276" w:lineRule="auto"/>
        <w:ind w:left="720" w:right="0" w:firstLine="0"/>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(400 words or less)</w:t>
      </w:r>
      <w:r w:rsidDel="00000000" w:rsidR="00000000" w:rsidRPr="00000000">
        <w:rPr>
          <w:rtl w:val="0"/>
        </w:rPr>
      </w:r>
    </w:p>
    <w:tbl>
      <w:tblPr>
        <w:tblStyle w:val="Table8"/>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rHeight w:val="1056.000000000001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ontserrat" w:cs="Montserrat" w:eastAsia="Montserrat" w:hAnsi="Montserrat"/>
                <w:sz w:val="22"/>
                <w:szCs w:val="22"/>
                <w:highlight w:val="white"/>
              </w:rPr>
            </w:pPr>
            <w:r w:rsidDel="00000000" w:rsidR="00000000" w:rsidRPr="00000000">
              <w:rPr>
                <w:rtl w:val="0"/>
              </w:rPr>
            </w:r>
          </w:p>
        </w:tc>
      </w:tr>
    </w:tbl>
    <w:p w:rsidR="00000000" w:rsidDel="00000000" w:rsidP="00000000" w:rsidRDefault="00000000" w:rsidRPr="00000000" w14:paraId="00000064">
      <w:pPr>
        <w:spacing w:after="0" w:line="276" w:lineRule="auto"/>
        <w:ind w:left="0" w:right="360" w:firstLine="0"/>
        <w:rPr>
          <w:rFonts w:ascii="Montserrat" w:cs="Montserrat" w:eastAsia="Montserrat" w:hAnsi="Montserrat"/>
          <w:b w:val="1"/>
          <w:bCs w:val="1"/>
          <w:sz w:val="22"/>
          <w:szCs w:val="22"/>
        </w:rPr>
      </w:pPr>
      <w:r w:rsidDel="00000000" w:rsidR="00000000" w:rsidRPr="00000000">
        <w:rPr>
          <w:rtl w:val="0"/>
        </w:rPr>
      </w:r>
    </w:p>
    <w:p w:rsidR="00000000" w:rsidDel="00000000" w:rsidP="00000000" w:rsidRDefault="00000000" w:rsidRPr="00000000" w14:paraId="00000065">
      <w:pPr>
        <w:numPr>
          <w:ilvl w:val="0"/>
          <w:numId w:val="6"/>
        </w:numPr>
        <w:spacing w:after="240" w:before="240" w:line="276" w:lineRule="auto"/>
        <w:ind w:left="720" w:hanging="360"/>
        <w:rPr>
          <w:sz w:val="22"/>
          <w:szCs w:val="22"/>
        </w:rPr>
      </w:pPr>
      <w:r w:rsidDel="00000000" w:rsidR="00000000" w:rsidRPr="00000000">
        <w:rPr>
          <w:rFonts w:ascii="Montserrat" w:cs="Montserrat" w:eastAsia="Montserrat" w:hAnsi="Montserrat"/>
          <w:b w:val="1"/>
          <w:bCs w:val="1"/>
          <w:sz w:val="22"/>
          <w:szCs w:val="22"/>
          <w:rtl w:val="0"/>
        </w:rPr>
        <w:t xml:space="preserve">Describe how the proposed project will coordinate and integrate healthcare, employment, benefits, and other community resources to support long-term housing stability and participant success.</w:t>
      </w:r>
    </w:p>
    <w:p w:rsidR="00000000" w:rsidDel="00000000" w:rsidP="00000000" w:rsidRDefault="00000000" w:rsidRPr="00000000" w14:paraId="00000066">
      <w:pPr>
        <w:spacing w:after="240" w:before="240" w:line="276" w:lineRule="auto"/>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The description should include:</w:t>
      </w:r>
    </w:p>
    <w:p w:rsidR="00000000" w:rsidDel="00000000" w:rsidP="00000000" w:rsidRDefault="00000000" w:rsidRPr="00000000" w14:paraId="00000067">
      <w:pPr>
        <w:widowControl w:val="0"/>
        <w:numPr>
          <w:ilvl w:val="0"/>
          <w:numId w:val="8"/>
        </w:numPr>
        <w:spacing w:after="0" w:afterAutospacing="0" w:before="240" w:line="276" w:lineRule="auto"/>
        <w:ind w:left="720" w:hanging="360"/>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How participant needs will be assessed and services individualized;</w:t>
      </w:r>
      <w:r w:rsidDel="00000000" w:rsidR="00000000" w:rsidRPr="00000000">
        <w:rPr>
          <w:rtl w:val="0"/>
        </w:rPr>
      </w:r>
    </w:p>
    <w:p w:rsidR="00000000" w:rsidDel="00000000" w:rsidP="00000000" w:rsidRDefault="00000000" w:rsidRPr="00000000" w14:paraId="00000068">
      <w:pPr>
        <w:numPr>
          <w:ilvl w:val="0"/>
          <w:numId w:val="8"/>
        </w:numPr>
        <w:spacing w:after="0" w:afterAutospacing="0" w:before="0" w:beforeAutospacing="0" w:line="276" w:lineRule="auto"/>
        <w:ind w:left="720" w:hanging="360"/>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How the project will assist participants in obtaining or increasing employment income, educational opportunities, vocational training, or other opportunities that support economic mobility;</w:t>
      </w:r>
    </w:p>
    <w:p w:rsidR="00000000" w:rsidDel="00000000" w:rsidP="00000000" w:rsidRDefault="00000000" w:rsidRPr="00000000" w14:paraId="00000069">
      <w:pPr>
        <w:numPr>
          <w:ilvl w:val="0"/>
          <w:numId w:val="8"/>
        </w:numPr>
        <w:spacing w:after="0" w:afterAutospacing="0" w:before="0" w:beforeAutospacing="0" w:line="276" w:lineRule="auto"/>
        <w:ind w:left="720" w:hanging="360"/>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How the project will coordinate access to healthcare, behavioral health services, substance use treatment, and other community-based supports;</w:t>
      </w:r>
    </w:p>
    <w:p w:rsidR="00000000" w:rsidDel="00000000" w:rsidP="00000000" w:rsidRDefault="00000000" w:rsidRPr="00000000" w14:paraId="0000006A">
      <w:pPr>
        <w:numPr>
          <w:ilvl w:val="0"/>
          <w:numId w:val="8"/>
        </w:numPr>
        <w:spacing w:after="0" w:afterAutospacing="0" w:before="0" w:beforeAutospacing="0" w:line="276" w:lineRule="auto"/>
        <w:ind w:left="720" w:hanging="360"/>
        <w:rPr>
          <w:rFonts w:ascii="Montserrat" w:cs="Montserrat" w:eastAsia="Montserrat" w:hAnsi="Montserrat"/>
          <w:sz w:val="22"/>
          <w:szCs w:val="22"/>
          <w:u w:val="none"/>
        </w:rPr>
      </w:pPr>
      <w:r w:rsidDel="00000000" w:rsidR="00000000" w:rsidRPr="00000000">
        <w:rPr>
          <w:rFonts w:ascii="Montserrat" w:cs="Montserrat" w:eastAsia="Montserrat" w:hAnsi="Montserrat"/>
          <w:sz w:val="22"/>
          <w:szCs w:val="22"/>
          <w:rtl w:val="0"/>
        </w:rPr>
        <w:t xml:space="preserve">For TH and RRH, please answer whether </w:t>
      </w:r>
      <w:r w:rsidDel="00000000" w:rsidR="00000000" w:rsidRPr="00000000">
        <w:rPr>
          <w:rFonts w:ascii="Montserrat" w:cs="Montserrat" w:eastAsia="Montserrat" w:hAnsi="Montserrat"/>
          <w:sz w:val="22"/>
          <w:szCs w:val="22"/>
          <w:rtl w:val="0"/>
        </w:rPr>
        <w:t xml:space="preserve">your project provides on-site substance treatment.</w:t>
      </w:r>
      <w:r w:rsidDel="00000000" w:rsidR="00000000" w:rsidRPr="00000000">
        <w:rPr>
          <w:rtl w:val="0"/>
        </w:rPr>
      </w:r>
    </w:p>
    <w:p w:rsidR="00000000" w:rsidDel="00000000" w:rsidP="00000000" w:rsidRDefault="00000000" w:rsidRPr="00000000" w14:paraId="0000006B">
      <w:pPr>
        <w:numPr>
          <w:ilvl w:val="0"/>
          <w:numId w:val="8"/>
        </w:numPr>
        <w:spacing w:after="240" w:before="0" w:beforeAutospacing="0" w:line="276" w:lineRule="auto"/>
        <w:ind w:left="720" w:hanging="360"/>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How the project will connect participants to resources that promote housing stability, improve quality of life, and reduce the likelihood of future homelessness.</w:t>
      </w:r>
    </w:p>
    <w:p w:rsidR="00000000" w:rsidDel="00000000" w:rsidP="00000000" w:rsidRDefault="00000000" w:rsidRPr="00000000" w14:paraId="0000006C">
      <w:pPr>
        <w:spacing w:after="240" w:before="240" w:line="276" w:lineRule="auto"/>
        <w:rPr>
          <w:rFonts w:ascii="Montserrat" w:cs="Montserrat" w:eastAsia="Montserrat" w:hAnsi="Montserrat"/>
          <w:b w:val="1"/>
          <w:bCs w:val="1"/>
          <w:sz w:val="22"/>
          <w:szCs w:val="22"/>
        </w:rPr>
      </w:pPr>
      <w:r w:rsidDel="00000000" w:rsidR="00000000" w:rsidRPr="00000000">
        <w:rPr>
          <w:rFonts w:ascii="Montserrat" w:cs="Montserrat" w:eastAsia="Montserrat" w:hAnsi="Montserrat"/>
          <w:sz w:val="22"/>
          <w:szCs w:val="22"/>
          <w:rtl w:val="0"/>
        </w:rPr>
        <w:t xml:space="preserve">(350 words or less)</w:t>
      </w:r>
      <w:r w:rsidDel="00000000" w:rsidR="00000000" w:rsidRPr="00000000">
        <w:rPr>
          <w:rtl w:val="0"/>
        </w:rPr>
      </w:r>
    </w:p>
    <w:tbl>
      <w:tblPr>
        <w:tblStyle w:val="Table9"/>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rHeight w:val="9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Montserrat" w:cs="Montserrat" w:eastAsia="Montserrat" w:hAnsi="Montserrat"/>
                <w:b w:val="1"/>
                <w:bCs w:val="1"/>
                <w:sz w:val="22"/>
                <w:szCs w:val="22"/>
              </w:rPr>
            </w:pPr>
            <w:r w:rsidDel="00000000" w:rsidR="00000000" w:rsidRPr="00000000">
              <w:rPr>
                <w:rtl w:val="0"/>
              </w:rPr>
            </w:r>
          </w:p>
        </w:tc>
      </w:tr>
    </w:tbl>
    <w:p w:rsidR="00000000" w:rsidDel="00000000" w:rsidP="00000000" w:rsidRDefault="00000000" w:rsidRPr="00000000" w14:paraId="0000006E">
      <w:pPr>
        <w:spacing w:after="0" w:line="276" w:lineRule="auto"/>
        <w:ind w:left="0" w:right="0" w:firstLine="0"/>
        <w:rPr>
          <w:rFonts w:ascii="Montserrat" w:cs="Montserrat" w:eastAsia="Montserrat" w:hAnsi="Montserrat"/>
          <w:b w:val="1"/>
          <w:bCs w:val="1"/>
          <w:sz w:val="22"/>
          <w:szCs w:val="22"/>
        </w:rPr>
      </w:pPr>
      <w:r w:rsidDel="00000000" w:rsidR="00000000" w:rsidRPr="00000000">
        <w:rPr>
          <w:rtl w:val="0"/>
        </w:rPr>
      </w:r>
    </w:p>
    <w:p w:rsidR="00000000" w:rsidDel="00000000" w:rsidP="00000000" w:rsidRDefault="00000000" w:rsidRPr="00000000" w14:paraId="0000006F">
      <w:pPr>
        <w:numPr>
          <w:ilvl w:val="0"/>
          <w:numId w:val="6"/>
        </w:numPr>
        <w:spacing w:after="240" w:before="240" w:line="276" w:lineRule="auto"/>
        <w:ind w:left="720" w:hanging="360"/>
        <w:rPr>
          <w:rFonts w:ascii="Montserrat" w:cs="Montserrat" w:eastAsia="Montserrat" w:hAnsi="Montserrat"/>
          <w:sz w:val="22"/>
          <w:szCs w:val="22"/>
        </w:rPr>
      </w:pPr>
      <w:r w:rsidDel="00000000" w:rsidR="00000000" w:rsidRPr="00000000">
        <w:rPr>
          <w:rFonts w:ascii="Montserrat" w:cs="Montserrat" w:eastAsia="Montserrat" w:hAnsi="Montserrat"/>
          <w:b w:val="1"/>
          <w:bCs w:val="1"/>
          <w:sz w:val="22"/>
          <w:szCs w:val="22"/>
          <w:rtl w:val="0"/>
        </w:rPr>
        <w:t xml:space="preserve">Transitional Housing (TH) Applicants Only</w:t>
      </w:r>
    </w:p>
    <w:p w:rsidR="00000000" w:rsidDel="00000000" w:rsidP="00000000" w:rsidRDefault="00000000" w:rsidRPr="00000000" w14:paraId="00000070">
      <w:pPr>
        <w:spacing w:after="240" w:before="240" w:line="276" w:lineRule="auto"/>
        <w:ind w:left="720" w:firstLine="0"/>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HUD has indicated that competitive Transitional Housing projects are generally expected to make approximately 20 hours per week of supportive services available to participants. Services may include employment services, education, counseling, substance use treatment, life skills development, community-building activities, case management, and other activities that support housing stability and successful exits to permanent housing.</w:t>
      </w:r>
    </w:p>
    <w:p w:rsidR="00000000" w:rsidDel="00000000" w:rsidP="00000000" w:rsidRDefault="00000000" w:rsidRPr="00000000" w14:paraId="00000071">
      <w:pPr>
        <w:spacing w:after="240" w:before="240" w:line="276" w:lineRule="auto"/>
        <w:ind w:left="720" w:firstLine="0"/>
        <w:rPr>
          <w:rFonts w:ascii="Montserrat" w:cs="Montserrat" w:eastAsia="Montserrat" w:hAnsi="Montserrat"/>
          <w:b w:val="1"/>
          <w:bCs w:val="1"/>
          <w:sz w:val="22"/>
          <w:szCs w:val="22"/>
        </w:rPr>
      </w:pPr>
      <w:r w:rsidDel="00000000" w:rsidR="00000000" w:rsidRPr="00000000">
        <w:rPr>
          <w:rFonts w:ascii="Montserrat Medium" w:cs="Montserrat Medium" w:eastAsia="Montserrat Medium" w:hAnsi="Montserrat Medium"/>
          <w:sz w:val="22"/>
          <w:szCs w:val="22"/>
          <w:rtl w:val="0"/>
        </w:rPr>
        <w:t xml:space="preserve">Please describe the supportive services that will be provided through the project, the estimated number of service hours available to participants each week, and how the service model supports participant success and transition to permanent housing. (300 words or less)</w:t>
      </w:r>
      <w:r w:rsidDel="00000000" w:rsidR="00000000" w:rsidRPr="00000000">
        <w:rPr>
          <w:rtl w:val="0"/>
        </w:rPr>
      </w:r>
    </w:p>
    <w:tbl>
      <w:tblPr>
        <w:tblStyle w:val="Table10"/>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rHeight w:val="9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ind w:left="360"/>
              <w:rPr>
                <w:rFonts w:ascii="Montserrat" w:cs="Montserrat" w:eastAsia="Montserrat" w:hAnsi="Montserrat"/>
                <w:b w:val="1"/>
                <w:bCs w:val="1"/>
                <w:sz w:val="22"/>
                <w:szCs w:val="22"/>
              </w:rPr>
            </w:pPr>
            <w:r w:rsidDel="00000000" w:rsidR="00000000" w:rsidRPr="00000000">
              <w:rPr>
                <w:rtl w:val="0"/>
              </w:rPr>
            </w:r>
          </w:p>
        </w:tc>
      </w:tr>
    </w:tbl>
    <w:p w:rsidR="00000000" w:rsidDel="00000000" w:rsidP="00000000" w:rsidRDefault="00000000" w:rsidRPr="00000000" w14:paraId="00000073">
      <w:pPr>
        <w:spacing w:line="276" w:lineRule="auto"/>
        <w:rPr>
          <w:rFonts w:ascii="Montserrat Medium" w:cs="Montserrat Medium" w:eastAsia="Montserrat Medium" w:hAnsi="Montserrat Medium"/>
          <w:sz w:val="22"/>
          <w:szCs w:val="22"/>
        </w:rPr>
      </w:pPr>
      <w:r w:rsidDel="00000000" w:rsidR="00000000" w:rsidRPr="00000000">
        <w:rPr>
          <w:rtl w:val="0"/>
        </w:rPr>
      </w:r>
    </w:p>
    <w:p w:rsidR="00000000" w:rsidDel="00000000" w:rsidP="00000000" w:rsidRDefault="00000000" w:rsidRPr="00000000" w14:paraId="00000074">
      <w:pPr>
        <w:numPr>
          <w:ilvl w:val="0"/>
          <w:numId w:val="6"/>
        </w:numPr>
        <w:spacing w:after="240" w:before="240" w:line="276" w:lineRule="auto"/>
        <w:ind w:left="720" w:hanging="360"/>
        <w:rPr>
          <w:sz w:val="22"/>
          <w:szCs w:val="22"/>
        </w:rPr>
      </w:pPr>
      <w:r w:rsidDel="00000000" w:rsidR="00000000" w:rsidRPr="00000000">
        <w:rPr>
          <w:rFonts w:ascii="Montserrat" w:cs="Montserrat" w:eastAsia="Montserrat" w:hAnsi="Montserrat"/>
          <w:b w:val="1"/>
          <w:bCs w:val="1"/>
          <w:sz w:val="22"/>
          <w:szCs w:val="22"/>
          <w:rtl w:val="0"/>
        </w:rPr>
        <w:t xml:space="preserve">Describe your organization's experience serving the population proposed in this application. </w:t>
      </w:r>
      <w:r w:rsidDel="00000000" w:rsidR="00000000" w:rsidRPr="00000000">
        <w:rPr>
          <w:rFonts w:ascii="Montserrat Medium" w:cs="Montserrat Medium" w:eastAsia="Montserrat Medium" w:hAnsi="Montserrat Medium"/>
          <w:sz w:val="22"/>
          <w:szCs w:val="22"/>
          <w:rtl w:val="0"/>
        </w:rPr>
        <w:t xml:space="preserve">Include relevant housing, homeless services, supportive services, treatment, recovery, youth, DV, veteran, or other related experience as applicable. (300 words)</w:t>
      </w:r>
      <w:r w:rsidDel="00000000" w:rsidR="00000000" w:rsidRPr="00000000">
        <w:rPr>
          <w:rtl w:val="0"/>
        </w:rPr>
      </w:r>
    </w:p>
    <w:tbl>
      <w:tblPr>
        <w:tblStyle w:val="Table1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rHeight w:val="11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2"/>
                <w:szCs w:val="22"/>
              </w:rPr>
            </w:pPr>
            <w:r w:rsidDel="00000000" w:rsidR="00000000" w:rsidRPr="00000000">
              <w:rPr>
                <w:rtl w:val="0"/>
              </w:rPr>
            </w:r>
          </w:p>
        </w:tc>
      </w:tr>
    </w:tbl>
    <w:p w:rsidR="00000000" w:rsidDel="00000000" w:rsidP="00000000" w:rsidRDefault="00000000" w:rsidRPr="00000000" w14:paraId="00000076">
      <w:pPr>
        <w:spacing w:after="200" w:line="276" w:lineRule="auto"/>
        <w:ind w:left="0" w:right="0" w:firstLine="0"/>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77">
      <w:pPr>
        <w:numPr>
          <w:ilvl w:val="0"/>
          <w:numId w:val="6"/>
        </w:numPr>
        <w:spacing w:after="240" w:before="240" w:line="276" w:lineRule="auto"/>
        <w:ind w:left="720" w:hanging="360"/>
        <w:rPr>
          <w:rFonts w:ascii="Montserrat" w:cs="Montserrat" w:eastAsia="Montserrat" w:hAnsi="Montserrat"/>
          <w:b w:val="0"/>
          <w:bCs w:val="0"/>
          <w:sz w:val="22"/>
          <w:szCs w:val="22"/>
        </w:rPr>
      </w:pPr>
      <w:r w:rsidDel="00000000" w:rsidR="00000000" w:rsidRPr="00000000">
        <w:rPr>
          <w:rFonts w:ascii="Montserrat" w:cs="Montserrat" w:eastAsia="Montserrat" w:hAnsi="Montserrat"/>
          <w:b w:val="1"/>
          <w:bCs w:val="1"/>
          <w:sz w:val="22"/>
          <w:szCs w:val="22"/>
          <w:highlight w:val="white"/>
          <w:rtl w:val="0"/>
        </w:rPr>
        <w:t xml:space="preserve">Describe your organization's experience operating housing, homeless or supportive service programs.</w:t>
      </w:r>
      <w:r w:rsidDel="00000000" w:rsidR="00000000" w:rsidRPr="00000000">
        <w:rPr>
          <w:rFonts w:ascii="Montserrat" w:cs="Montserrat" w:eastAsia="Montserrat" w:hAnsi="Montserrat"/>
          <w:sz w:val="22"/>
          <w:szCs w:val="22"/>
          <w:highlight w:val="white"/>
          <w:rtl w:val="0"/>
        </w:rPr>
        <w:t xml:space="preserve"> Include relevant performance outcomes, utilization rates, expenditure rates, participant outcomes, implementation success, or other indicators of program effectiveness. Applicants proposing a transition, reallocation, replacement, or alternative project design may reference the performance of existing programs serving similar populations.(500 words)</w:t>
      </w:r>
      <w:r w:rsidDel="00000000" w:rsidR="00000000" w:rsidRPr="00000000">
        <w:rPr>
          <w:rtl w:val="0"/>
        </w:rPr>
      </w:r>
    </w:p>
    <w:tbl>
      <w:tblPr>
        <w:tblStyle w:val="Table1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rHeight w:val="11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rPr>
                <w:rFonts w:ascii="Montserrat" w:cs="Montserrat" w:eastAsia="Montserrat" w:hAnsi="Montserrat"/>
                <w:sz w:val="22"/>
                <w:szCs w:val="22"/>
              </w:rPr>
            </w:pPr>
            <w:r w:rsidDel="00000000" w:rsidR="00000000" w:rsidRPr="00000000">
              <w:rPr>
                <w:rtl w:val="0"/>
              </w:rPr>
            </w:r>
          </w:p>
        </w:tc>
      </w:tr>
    </w:tbl>
    <w:p w:rsidR="00000000" w:rsidDel="00000000" w:rsidP="00000000" w:rsidRDefault="00000000" w:rsidRPr="00000000" w14:paraId="00000079">
      <w:pPr>
        <w:spacing w:after="200" w:line="276" w:lineRule="auto"/>
        <w:rPr>
          <w:rFonts w:ascii="Montserrat" w:cs="Montserrat" w:eastAsia="Montserrat" w:hAnsi="Montserrat"/>
          <w:b w:val="1"/>
          <w:bCs w:val="1"/>
          <w:sz w:val="22"/>
          <w:szCs w:val="22"/>
          <w:highlight w:val="white"/>
        </w:rPr>
      </w:pPr>
      <w:r w:rsidDel="00000000" w:rsidR="00000000" w:rsidRPr="00000000">
        <w:rPr>
          <w:rtl w:val="0"/>
        </w:rPr>
      </w:r>
    </w:p>
    <w:p w:rsidR="00000000" w:rsidDel="00000000" w:rsidP="00000000" w:rsidRDefault="00000000" w:rsidRPr="00000000" w14:paraId="0000007A">
      <w:pPr>
        <w:numPr>
          <w:ilvl w:val="0"/>
          <w:numId w:val="6"/>
        </w:numPr>
        <w:spacing w:after="240" w:before="240" w:line="276" w:lineRule="auto"/>
        <w:ind w:left="720" w:hanging="360"/>
        <w:rPr>
          <w:rFonts w:ascii="Montserrat" w:cs="Montserrat" w:eastAsia="Montserrat" w:hAnsi="Montserrat"/>
          <w:b w:val="0"/>
          <w:bCs w:val="0"/>
          <w:sz w:val="22"/>
          <w:szCs w:val="22"/>
        </w:rPr>
      </w:pPr>
      <w:r w:rsidDel="00000000" w:rsidR="00000000" w:rsidRPr="00000000">
        <w:rPr>
          <w:rFonts w:ascii="Montserrat" w:cs="Montserrat" w:eastAsia="Montserrat" w:hAnsi="Montserrat"/>
          <w:b w:val="1"/>
          <w:bCs w:val="1"/>
          <w:sz w:val="22"/>
          <w:szCs w:val="22"/>
          <w:highlight w:val="white"/>
          <w:rtl w:val="0"/>
        </w:rPr>
        <w:t xml:space="preserve">Describe your organization's experience managing Federal, State, local, and private funding sources. </w:t>
      </w:r>
      <w:r w:rsidDel="00000000" w:rsidR="00000000" w:rsidRPr="00000000">
        <w:rPr>
          <w:rFonts w:ascii="Montserrat" w:cs="Montserrat" w:eastAsia="Montserrat" w:hAnsi="Montserrat"/>
          <w:sz w:val="22"/>
          <w:szCs w:val="22"/>
          <w:highlight w:val="white"/>
          <w:rtl w:val="0"/>
        </w:rPr>
        <w:t xml:space="preserve">Please include the approximate amount of grant funding currently administered by the organization, the major funding sources currently managed, and the types of programs supported by those funds.</w:t>
      </w:r>
    </w:p>
    <w:p w:rsidR="00000000" w:rsidDel="00000000" w:rsidP="00000000" w:rsidRDefault="00000000" w:rsidRPr="00000000" w14:paraId="0000007B">
      <w:pPr>
        <w:spacing w:after="240" w:before="240" w:line="276" w:lineRule="auto"/>
        <w:ind w:left="720" w:firstLine="0"/>
        <w:rPr>
          <w:rFonts w:ascii="Montserrat" w:cs="Montserrat" w:eastAsia="Montserrat" w:hAnsi="Montserrat"/>
          <w:b w:val="1"/>
          <w:bCs w:val="1"/>
          <w:sz w:val="22"/>
          <w:szCs w:val="22"/>
          <w:highlight w:val="white"/>
        </w:rPr>
      </w:pPr>
      <w:r w:rsidDel="00000000" w:rsidR="00000000" w:rsidRPr="00000000">
        <w:rPr>
          <w:rFonts w:ascii="Montserrat" w:cs="Montserrat" w:eastAsia="Montserrat" w:hAnsi="Montserrat"/>
          <w:sz w:val="22"/>
          <w:szCs w:val="22"/>
          <w:highlight w:val="white"/>
          <w:rtl w:val="0"/>
        </w:rPr>
        <w:t xml:space="preserve">Applicants should also describe their experience with grant administration, financial compliance, reporting, drawdowns, expenditure management, monitoring, and other oversight activities. Please explain how your organization ensures funds are spent on eligible activities and fully utilized within required timeframes. (400 words or less)</w:t>
      </w:r>
      <w:r w:rsidDel="00000000" w:rsidR="00000000" w:rsidRPr="00000000">
        <w:rPr>
          <w:rtl w:val="0"/>
        </w:rPr>
      </w:r>
    </w:p>
    <w:tbl>
      <w:tblPr>
        <w:tblStyle w:val="Table1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rHeight w:val="1250.99999999999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bCs w:val="1"/>
                <w:sz w:val="22"/>
                <w:szCs w:val="22"/>
                <w:highlight w:val="white"/>
              </w:rPr>
            </w:pPr>
            <w:r w:rsidDel="00000000" w:rsidR="00000000" w:rsidRPr="00000000">
              <w:rPr>
                <w:rtl w:val="0"/>
              </w:rPr>
            </w:r>
          </w:p>
        </w:tc>
      </w:tr>
    </w:tbl>
    <w:p w:rsidR="00000000" w:rsidDel="00000000" w:rsidP="00000000" w:rsidRDefault="00000000" w:rsidRPr="00000000" w14:paraId="0000007D">
      <w:pPr>
        <w:spacing w:after="0" w:before="0" w:line="276" w:lineRule="auto"/>
        <w:ind w:left="0" w:right="0" w:firstLine="0"/>
        <w:jc w:val="left"/>
        <w:rPr>
          <w:rFonts w:ascii="Montserrat" w:cs="Montserrat" w:eastAsia="Montserrat" w:hAnsi="Montserrat"/>
          <w:b w:val="1"/>
          <w:bCs w:val="1"/>
          <w:sz w:val="22"/>
          <w:szCs w:val="22"/>
          <w:highlight w:val="white"/>
        </w:rPr>
      </w:pPr>
      <w:r w:rsidDel="00000000" w:rsidR="00000000" w:rsidRPr="00000000">
        <w:rPr>
          <w:rtl w:val="0"/>
        </w:rPr>
      </w:r>
    </w:p>
    <w:p w:rsidR="00000000" w:rsidDel="00000000" w:rsidP="00000000" w:rsidRDefault="00000000" w:rsidRPr="00000000" w14:paraId="0000007E">
      <w:pPr>
        <w:numPr>
          <w:ilvl w:val="0"/>
          <w:numId w:val="6"/>
        </w:numPr>
        <w:spacing w:after="200" w:before="0" w:line="276" w:lineRule="auto"/>
        <w:ind w:left="360" w:right="0" w:hanging="360"/>
        <w:jc w:val="left"/>
        <w:rPr>
          <w:sz w:val="20"/>
          <w:szCs w:val="20"/>
          <w:highlight w:val="white"/>
        </w:rPr>
      </w:pPr>
      <w:r w:rsidDel="00000000" w:rsidR="00000000" w:rsidRPr="00000000">
        <w:rPr>
          <w:rFonts w:ascii="Montserrat" w:cs="Montserrat" w:eastAsia="Montserrat" w:hAnsi="Montserrat"/>
          <w:b w:val="1"/>
          <w:bCs w:val="1"/>
          <w:sz w:val="22"/>
          <w:szCs w:val="22"/>
          <w:highlight w:val="white"/>
          <w:rtl w:val="0"/>
        </w:rPr>
        <w:t xml:space="preserve">Describe your organization’s (and subrecipient(s) if applicable) financial management structure</w:t>
      </w:r>
      <w:r w:rsidDel="00000000" w:rsidR="00000000" w:rsidRPr="00000000">
        <w:rPr>
          <w:rFonts w:ascii="Montserrat" w:cs="Montserrat" w:eastAsia="Montserrat" w:hAnsi="Montserrat"/>
          <w:b w:val="1"/>
          <w:bCs w:val="1"/>
          <w:sz w:val="20"/>
          <w:szCs w:val="20"/>
          <w:highlight w:val="white"/>
          <w:rtl w:val="0"/>
        </w:rPr>
        <w:t xml:space="preserve">.</w:t>
      </w:r>
      <w:r w:rsidDel="00000000" w:rsidR="00000000" w:rsidRPr="00000000">
        <w:rPr>
          <w:rFonts w:ascii="Montserrat" w:cs="Montserrat" w:eastAsia="Montserrat" w:hAnsi="Montserrat"/>
          <w:b w:val="1"/>
          <w:bCs w:val="1"/>
          <w:sz w:val="22"/>
          <w:szCs w:val="22"/>
          <w:highlight w:val="white"/>
          <w:rtl w:val="0"/>
        </w:rPr>
        <w:t xml:space="preserve"> </w:t>
      </w:r>
      <w:r w:rsidDel="00000000" w:rsidR="00000000" w:rsidRPr="00000000">
        <w:rPr>
          <w:rFonts w:ascii="Montserrat" w:cs="Montserrat" w:eastAsia="Montserrat" w:hAnsi="Montserrat"/>
          <w:sz w:val="22"/>
          <w:szCs w:val="22"/>
          <w:highlight w:val="white"/>
          <w:rtl w:val="0"/>
        </w:rPr>
        <w:t xml:space="preserve"> </w:t>
      </w:r>
      <w:r w:rsidDel="00000000" w:rsidR="00000000" w:rsidRPr="00000000">
        <w:rPr>
          <w:rFonts w:ascii="Montserrat Medium" w:cs="Montserrat Medium" w:eastAsia="Montserrat Medium" w:hAnsi="Montserrat Medium"/>
          <w:sz w:val="22"/>
          <w:szCs w:val="22"/>
          <w:highlight w:val="white"/>
          <w:rtl w:val="0"/>
        </w:rPr>
        <w:t xml:space="preserve">Include how your organization has a functioning accounting system that is operated in accordance with generally accepted accounting principles or has designated a fiscal agent that will maintain a functioning accounting system for your organization in accordance with generally accepted accounting principles. </w:t>
      </w:r>
      <w:r w:rsidDel="00000000" w:rsidR="00000000" w:rsidRPr="00000000">
        <w:rPr>
          <w:rFonts w:ascii="Montserrat" w:cs="Montserrat" w:eastAsia="Montserrat" w:hAnsi="Montserrat"/>
          <w:b w:val="1"/>
          <w:bCs w:val="1"/>
          <w:sz w:val="22"/>
          <w:szCs w:val="22"/>
          <w:highlight w:val="white"/>
          <w:rtl w:val="0"/>
        </w:rPr>
        <w:t xml:space="preserve">(300 words or less)</w:t>
      </w:r>
      <w:r w:rsidDel="00000000" w:rsidR="00000000" w:rsidRPr="00000000">
        <w:rPr>
          <w:rtl w:val="0"/>
        </w:rPr>
      </w:r>
    </w:p>
    <w:tbl>
      <w:tblPr>
        <w:tblStyle w:val="Table1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rHeight w:val="12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bCs w:val="1"/>
                <w:sz w:val="22"/>
                <w:szCs w:val="22"/>
                <w:highlight w:val="white"/>
              </w:rPr>
            </w:pPr>
            <w:r w:rsidDel="00000000" w:rsidR="00000000" w:rsidRPr="00000000">
              <w:rPr>
                <w:rtl w:val="0"/>
              </w:rPr>
            </w:r>
          </w:p>
        </w:tc>
      </w:tr>
    </w:tbl>
    <w:p w:rsidR="00000000" w:rsidDel="00000000" w:rsidP="00000000" w:rsidRDefault="00000000" w:rsidRPr="00000000" w14:paraId="00000080">
      <w:pPr>
        <w:numPr>
          <w:ilvl w:val="0"/>
          <w:numId w:val="6"/>
        </w:numPr>
        <w:spacing w:line="276" w:lineRule="auto"/>
        <w:ind w:left="720" w:hanging="360"/>
        <w:rPr>
          <w:rFonts w:ascii="Montserrat" w:cs="Montserrat" w:eastAsia="Montserrat" w:hAnsi="Montserrat"/>
          <w:b w:val="1"/>
          <w:bCs w:val="1"/>
          <w:sz w:val="22"/>
          <w:szCs w:val="22"/>
          <w:u w:val="none"/>
        </w:rPr>
      </w:pPr>
      <w:r w:rsidDel="00000000" w:rsidR="00000000" w:rsidRPr="00000000">
        <w:rPr>
          <w:rFonts w:ascii="Montserrat" w:cs="Montserrat" w:eastAsia="Montserrat" w:hAnsi="Montserrat"/>
          <w:b w:val="1"/>
          <w:bCs w:val="1"/>
          <w:sz w:val="22"/>
          <w:szCs w:val="22"/>
          <w:rtl w:val="0"/>
        </w:rPr>
        <w:t xml:space="preserve">Describe your organization's current capacity to successfully implement and operate the proposed project.</w:t>
      </w:r>
      <w:r w:rsidDel="00000000" w:rsidR="00000000" w:rsidRPr="00000000">
        <w:rPr>
          <w:rFonts w:ascii="Montserrat" w:cs="Montserrat" w:eastAsia="Montserrat" w:hAnsi="Montserrat"/>
          <w:sz w:val="22"/>
          <w:szCs w:val="22"/>
          <w:rtl w:val="0"/>
        </w:rPr>
        <w:t xml:space="preserve"> Include information regarding staffing, supervision, leadership structure, key personnel, vacancies, implementation readiness, and any other factors that support successful project operation.</w:t>
      </w:r>
    </w:p>
    <w:p w:rsidR="00000000" w:rsidDel="00000000" w:rsidP="00000000" w:rsidRDefault="00000000" w:rsidRPr="00000000" w14:paraId="00000081">
      <w:pPr>
        <w:spacing w:after="240" w:before="240" w:line="276" w:lineRule="auto"/>
        <w:rPr>
          <w:rFonts w:ascii="Montserrat Medium" w:cs="Montserrat Medium" w:eastAsia="Montserrat Medium" w:hAnsi="Montserrat Medium"/>
          <w:sz w:val="22"/>
          <w:szCs w:val="22"/>
          <w:highlight w:val="white"/>
        </w:rPr>
      </w:pPr>
      <w:r w:rsidDel="00000000" w:rsidR="00000000" w:rsidRPr="00000000">
        <w:rPr>
          <w:rFonts w:ascii="Montserrat" w:cs="Montserrat" w:eastAsia="Montserrat" w:hAnsi="Montserrat"/>
          <w:sz w:val="22"/>
          <w:szCs w:val="22"/>
          <w:rtl w:val="0"/>
        </w:rPr>
        <w:t xml:space="preserve">If applicable, describe how the organization will address current staffing vacancies or capacity challenges.</w:t>
      </w:r>
      <w:r w:rsidDel="00000000" w:rsidR="00000000" w:rsidRPr="00000000">
        <w:rPr>
          <w:rtl w:val="0"/>
        </w:rPr>
      </w:r>
    </w:p>
    <w:tbl>
      <w:tblPr>
        <w:tblStyle w:val="Table15"/>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rHeight w:val="12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rPr>
                <w:rFonts w:ascii="Montserrat" w:cs="Montserrat" w:eastAsia="Montserrat" w:hAnsi="Montserrat"/>
                <w:b w:val="1"/>
                <w:bCs w:val="1"/>
                <w:sz w:val="22"/>
                <w:szCs w:val="22"/>
                <w:highlight w:val="white"/>
              </w:rPr>
            </w:pPr>
            <w:r w:rsidDel="00000000" w:rsidR="00000000" w:rsidRPr="00000000">
              <w:rPr>
                <w:rtl w:val="0"/>
              </w:rPr>
            </w:r>
          </w:p>
        </w:tc>
      </w:tr>
    </w:tbl>
    <w:p w:rsidR="00000000" w:rsidDel="00000000" w:rsidP="00000000" w:rsidRDefault="00000000" w:rsidRPr="00000000" w14:paraId="00000083">
      <w:pPr>
        <w:spacing w:line="276" w:lineRule="auto"/>
        <w:ind w:left="0" w:firstLine="0"/>
        <w:rPr>
          <w:rFonts w:ascii="Montserrat" w:cs="Montserrat" w:eastAsia="Montserrat" w:hAnsi="Montserrat"/>
          <w:b w:val="1"/>
          <w:bCs w:val="1"/>
          <w:sz w:val="22"/>
          <w:szCs w:val="22"/>
        </w:rPr>
      </w:pPr>
      <w:r w:rsidDel="00000000" w:rsidR="00000000" w:rsidRPr="00000000">
        <w:rPr>
          <w:rtl w:val="0"/>
        </w:rPr>
      </w:r>
    </w:p>
    <w:p w:rsidR="00000000" w:rsidDel="00000000" w:rsidP="00000000" w:rsidRDefault="00000000" w:rsidRPr="00000000" w14:paraId="00000084">
      <w:pPr>
        <w:spacing w:line="276" w:lineRule="auto"/>
        <w:ind w:left="0" w:firstLine="0"/>
        <w:rPr>
          <w:rFonts w:ascii="Montserrat" w:cs="Montserrat" w:eastAsia="Montserrat" w:hAnsi="Montserrat"/>
          <w:b w:val="1"/>
          <w:bCs w:val="1"/>
          <w:sz w:val="22"/>
          <w:szCs w:val="22"/>
        </w:rPr>
      </w:pPr>
      <w:r w:rsidDel="00000000" w:rsidR="00000000" w:rsidRPr="00000000">
        <w:rPr>
          <w:rtl w:val="0"/>
        </w:rPr>
      </w:r>
    </w:p>
    <w:p w:rsidR="00000000" w:rsidDel="00000000" w:rsidP="00000000" w:rsidRDefault="00000000" w:rsidRPr="00000000" w14:paraId="00000085">
      <w:pPr>
        <w:pStyle w:val="Heading1"/>
        <w:spacing w:line="276" w:lineRule="auto"/>
        <w:ind w:left="0" w:firstLine="0"/>
        <w:jc w:val="center"/>
        <w:rPr/>
      </w:pPr>
      <w:bookmarkStart w:colFirst="0" w:colLast="0" w:name="_xl00k1njkg3r" w:id="15"/>
      <w:bookmarkEnd w:id="15"/>
      <w:r w:rsidDel="00000000" w:rsidR="00000000" w:rsidRPr="00000000">
        <w:rPr>
          <w:rtl w:val="0"/>
        </w:rPr>
        <w:t xml:space="preserve">E. Project Participants-Households</w:t>
      </w:r>
    </w:p>
    <w:p w:rsidR="00000000" w:rsidDel="00000000" w:rsidP="00000000" w:rsidRDefault="00000000" w:rsidRPr="00000000" w14:paraId="00000086">
      <w:pPr>
        <w:spacing w:line="276" w:lineRule="auto"/>
        <w:ind w:left="720" w:firstLine="0"/>
        <w:rPr>
          <w:rFonts w:ascii="Montserrat" w:cs="Montserrat" w:eastAsia="Montserrat" w:hAnsi="Montserrat"/>
          <w:sz w:val="22"/>
          <w:szCs w:val="22"/>
        </w:rPr>
      </w:pPr>
      <w:r w:rsidDel="00000000" w:rsidR="00000000" w:rsidRPr="00000000">
        <w:rPr>
          <w:rtl w:val="0"/>
        </w:rPr>
      </w:r>
    </w:p>
    <w:tbl>
      <w:tblPr>
        <w:tblStyle w:val="Table16"/>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SemiBold" w:cs="Montserrat SemiBold" w:eastAsia="Montserrat SemiBold" w:hAnsi="Montserrat SemiBold"/>
                <w:sz w:val="22"/>
                <w:szCs w:val="22"/>
              </w:rPr>
            </w:pPr>
            <w:r w:rsidDel="00000000" w:rsidR="00000000" w:rsidRPr="00000000">
              <w:rPr>
                <w:rFonts w:ascii="Montserrat SemiBold" w:cs="Montserrat SemiBold" w:eastAsia="Montserrat SemiBold" w:hAnsi="Montserrat SemiBold"/>
                <w:sz w:val="22"/>
                <w:szCs w:val="22"/>
                <w:rtl w:val="0"/>
              </w:rPr>
              <w:t xml:space="preserve">Households with at least one adult and one child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SemiBold" w:cs="Montserrat SemiBold" w:eastAsia="Montserrat SemiBold" w:hAnsi="Montserrat SemiBold"/>
                <w:sz w:val="22"/>
                <w:szCs w:val="22"/>
              </w:rPr>
            </w:pPr>
            <w:r w:rsidDel="00000000" w:rsidR="00000000" w:rsidRPr="00000000">
              <w:rPr>
                <w:rFonts w:ascii="Montserrat SemiBold" w:cs="Montserrat SemiBold" w:eastAsia="Montserrat SemiBold" w:hAnsi="Montserrat SemiBold"/>
                <w:sz w:val="22"/>
                <w:szCs w:val="22"/>
                <w:rtl w:val="0"/>
              </w:rPr>
              <w:t xml:space="preserve">Adult Households without children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SemiBold" w:cs="Montserrat SemiBold" w:eastAsia="Montserrat SemiBold" w:hAnsi="Montserrat SemiBold"/>
                <w:sz w:val="22"/>
                <w:szCs w:val="22"/>
              </w:rPr>
            </w:pPr>
            <w:r w:rsidDel="00000000" w:rsidR="00000000" w:rsidRPr="00000000">
              <w:rPr>
                <w:rFonts w:ascii="Montserrat SemiBold" w:cs="Montserrat SemiBold" w:eastAsia="Montserrat SemiBold" w:hAnsi="Montserrat SemiBold"/>
                <w:sz w:val="22"/>
                <w:szCs w:val="22"/>
                <w:rtl w:val="0"/>
              </w:rPr>
              <w:t xml:space="preserve">Household with only children (under 25 years old)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SemiBold" w:cs="Montserrat SemiBold" w:eastAsia="Montserrat SemiBold" w:hAnsi="Montserrat SemiBold"/>
                <w:sz w:val="22"/>
                <w:szCs w:val="22"/>
              </w:rPr>
            </w:pPr>
            <w:r w:rsidDel="00000000" w:rsidR="00000000" w:rsidRPr="00000000">
              <w:rPr>
                <w:rFonts w:ascii="Montserrat SemiBold" w:cs="Montserrat SemiBold" w:eastAsia="Montserrat SemiBold" w:hAnsi="Montserrat SemiBold"/>
                <w:sz w:val="22"/>
                <w:szCs w:val="22"/>
                <w:rtl w:val="0"/>
              </w:rPr>
              <w:t xml:space="preserve">Number of households serve at any single point in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SemiBold" w:cs="Montserrat SemiBold" w:eastAsia="Montserrat SemiBold" w:hAnsi="Montserrat SemiBold"/>
                <w:sz w:val="22"/>
                <w:szCs w:val="22"/>
              </w:rPr>
            </w:pPr>
            <w:r w:rsidDel="00000000" w:rsidR="00000000" w:rsidRPr="00000000">
              <w:rPr>
                <w:rFonts w:ascii="Montserrat SemiBold" w:cs="Montserrat SemiBold" w:eastAsia="Montserrat SemiBold" w:hAnsi="Montserrat SemiBold"/>
                <w:sz w:val="22"/>
                <w:szCs w:val="22"/>
                <w:rtl w:val="0"/>
              </w:rPr>
              <w:t xml:space="preserve">Anticipated Number of households serve annually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2"/>
                <w:szCs w:val="22"/>
              </w:rPr>
            </w:pPr>
            <w:r w:rsidDel="00000000" w:rsidR="00000000" w:rsidRPr="00000000">
              <w:rPr>
                <w:rtl w:val="0"/>
              </w:rPr>
            </w:r>
          </w:p>
        </w:tc>
      </w:tr>
    </w:tbl>
    <w:p w:rsidR="00000000" w:rsidDel="00000000" w:rsidP="00000000" w:rsidRDefault="00000000" w:rsidRPr="00000000" w14:paraId="00000093">
      <w:pPr>
        <w:spacing w:line="276" w:lineRule="auto"/>
        <w:ind w:left="720" w:firstLine="0"/>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94">
      <w:pPr>
        <w:spacing w:line="276" w:lineRule="auto"/>
        <w:ind w:left="0" w:firstLine="0"/>
        <w:rPr>
          <w:rFonts w:ascii="Montserrat" w:cs="Montserrat" w:eastAsia="Montserrat" w:hAnsi="Montserrat"/>
          <w:sz w:val="22"/>
          <w:szCs w:val="22"/>
        </w:rPr>
      </w:pPr>
      <w:r w:rsidDel="00000000" w:rsidR="00000000" w:rsidRPr="00000000">
        <w:rPr>
          <w:rFonts w:ascii="Montserrat" w:cs="Montserrat" w:eastAsia="Montserrat" w:hAnsi="Montserrat"/>
          <w:b w:val="1"/>
          <w:bCs w:val="1"/>
          <w:sz w:val="22"/>
          <w:szCs w:val="22"/>
          <w:rtl w:val="0"/>
        </w:rPr>
        <w:t xml:space="preserve">Housing Type:</w:t>
      </w:r>
      <w:r w:rsidDel="00000000" w:rsidR="00000000" w:rsidRPr="00000000">
        <w:rPr>
          <w:rFonts w:ascii="Montserrat" w:cs="Montserrat" w:eastAsia="Montserrat" w:hAnsi="Montserrat"/>
          <w:sz w:val="22"/>
          <w:szCs w:val="22"/>
          <w:rtl w:val="0"/>
        </w:rPr>
        <w:t xml:space="preserve"> ☐ </w:t>
      </w:r>
      <w:r w:rsidDel="00000000" w:rsidR="00000000" w:rsidRPr="00000000">
        <w:rPr>
          <w:rFonts w:ascii="Montserrat Medium" w:cs="Montserrat Medium" w:eastAsia="Montserrat Medium" w:hAnsi="Montserrat Medium"/>
          <w:sz w:val="22"/>
          <w:szCs w:val="22"/>
          <w:rtl w:val="0"/>
        </w:rPr>
        <w:t xml:space="preserve">Scattered Site Apartment:</w:t>
      </w:r>
      <w:r w:rsidDel="00000000" w:rsidR="00000000" w:rsidRPr="00000000">
        <w:rPr>
          <w:rFonts w:ascii="Montserrat" w:cs="Montserrat" w:eastAsia="Montserrat" w:hAnsi="Montserrat"/>
          <w:sz w:val="22"/>
          <w:szCs w:val="22"/>
          <w:rtl w:val="0"/>
        </w:rPr>
        <w:t xml:space="preserve"> Individuals or families have a self contained apartment. Apartments are scattered throughout the community.  </w:t>
      </w:r>
    </w:p>
    <w:p w:rsidR="00000000" w:rsidDel="00000000" w:rsidP="00000000" w:rsidRDefault="00000000" w:rsidRPr="00000000" w14:paraId="00000095">
      <w:pPr>
        <w:spacing w:line="276" w:lineRule="auto"/>
        <w:ind w:left="0" w:firstLine="0"/>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 </w:t>
      </w:r>
      <w:r w:rsidDel="00000000" w:rsidR="00000000" w:rsidRPr="00000000">
        <w:rPr>
          <w:rFonts w:ascii="Montserrat Medium" w:cs="Montserrat Medium" w:eastAsia="Montserrat Medium" w:hAnsi="Montserrat Medium"/>
          <w:sz w:val="22"/>
          <w:szCs w:val="22"/>
          <w:rtl w:val="0"/>
        </w:rPr>
        <w:t xml:space="preserve">Single Site:</w:t>
      </w:r>
      <w:r w:rsidDel="00000000" w:rsidR="00000000" w:rsidRPr="00000000">
        <w:rPr>
          <w:rFonts w:ascii="Montserrat" w:cs="Montserrat" w:eastAsia="Montserrat" w:hAnsi="Montserrat"/>
          <w:sz w:val="22"/>
          <w:szCs w:val="22"/>
          <w:rtl w:val="0"/>
        </w:rPr>
        <w:t xml:space="preserve"> Specific building that are dedicated to program participates  </w:t>
      </w:r>
    </w:p>
    <w:p w:rsidR="00000000" w:rsidDel="00000000" w:rsidP="00000000" w:rsidRDefault="00000000" w:rsidRPr="00000000" w14:paraId="00000096">
      <w:pPr>
        <w:spacing w:line="276" w:lineRule="auto"/>
        <w:ind w:left="0" w:firstLine="0"/>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 </w:t>
      </w:r>
      <w:r w:rsidDel="00000000" w:rsidR="00000000" w:rsidRPr="00000000">
        <w:rPr>
          <w:rFonts w:ascii="Montserrat Medium" w:cs="Montserrat Medium" w:eastAsia="Montserrat Medium" w:hAnsi="Montserrat Medium"/>
          <w:sz w:val="22"/>
          <w:szCs w:val="22"/>
          <w:rtl w:val="0"/>
        </w:rPr>
        <w:t xml:space="preserve">Other:</w:t>
      </w:r>
      <w:r w:rsidDel="00000000" w:rsidR="00000000" w:rsidRPr="00000000">
        <w:rPr>
          <w:rFonts w:ascii="Montserrat" w:cs="Montserrat" w:eastAsia="Montserrat" w:hAnsi="Montserrat"/>
          <w:sz w:val="22"/>
          <w:szCs w:val="22"/>
          <w:rtl w:val="0"/>
        </w:rPr>
        <w:t xml:space="preserve"> _________________________________________________________________________________________</w:t>
      </w:r>
    </w:p>
    <w:p w:rsidR="00000000" w:rsidDel="00000000" w:rsidP="00000000" w:rsidRDefault="00000000" w:rsidRPr="00000000" w14:paraId="00000097">
      <w:pPr>
        <w:spacing w:line="276" w:lineRule="auto"/>
        <w:ind w:left="0" w:firstLine="0"/>
        <w:rPr>
          <w:rFonts w:ascii="Montserrat" w:cs="Montserrat" w:eastAsia="Montserrat" w:hAnsi="Montserrat"/>
          <w:b w:val="1"/>
          <w:bCs w:val="1"/>
          <w:sz w:val="22"/>
          <w:szCs w:val="22"/>
        </w:rPr>
      </w:pPr>
      <w:r w:rsidDel="00000000" w:rsidR="00000000" w:rsidRPr="00000000">
        <w:rPr>
          <w:rtl w:val="0"/>
        </w:rPr>
      </w:r>
    </w:p>
    <w:p w:rsidR="00000000" w:rsidDel="00000000" w:rsidP="00000000" w:rsidRDefault="00000000" w:rsidRPr="00000000" w14:paraId="00000098">
      <w:pPr>
        <w:spacing w:line="276" w:lineRule="auto"/>
        <w:ind w:left="0" w:firstLine="0"/>
        <w:rPr>
          <w:rFonts w:ascii="Montserrat Medium" w:cs="Montserrat Medium" w:eastAsia="Montserrat Medium" w:hAnsi="Montserrat Medium"/>
          <w:sz w:val="22"/>
          <w:szCs w:val="22"/>
        </w:rPr>
      </w:pPr>
      <w:r w:rsidDel="00000000" w:rsidR="00000000" w:rsidRPr="00000000">
        <w:rPr>
          <w:rFonts w:ascii="Montserrat" w:cs="Montserrat" w:eastAsia="Montserrat" w:hAnsi="Montserrat"/>
          <w:b w:val="1"/>
          <w:bCs w:val="1"/>
          <w:sz w:val="22"/>
          <w:szCs w:val="22"/>
          <w:rtl w:val="0"/>
        </w:rPr>
        <w:t xml:space="preserve">Unit number: </w:t>
      </w:r>
      <w:r w:rsidDel="00000000" w:rsidR="00000000" w:rsidRPr="00000000">
        <w:rPr>
          <w:rFonts w:ascii="Montserrat Medium" w:cs="Montserrat Medium" w:eastAsia="Montserrat Medium" w:hAnsi="Montserrat Medium"/>
          <w:sz w:val="22"/>
          <w:szCs w:val="22"/>
          <w:rtl w:val="0"/>
        </w:rPr>
        <w:t xml:space="preserve">(Enter the total number of units available at full capacity on a single night in the selected housing type and location) </w:t>
      </w:r>
    </w:p>
    <w:tbl>
      <w:tblPr>
        <w:tblStyle w:val="Table17"/>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2"/>
                <w:szCs w:val="22"/>
              </w:rPr>
            </w:pPr>
            <w:r w:rsidDel="00000000" w:rsidR="00000000" w:rsidRPr="00000000">
              <w:rPr>
                <w:rtl w:val="0"/>
              </w:rPr>
            </w:r>
          </w:p>
        </w:tc>
      </w:tr>
    </w:tbl>
    <w:p w:rsidR="00000000" w:rsidDel="00000000" w:rsidP="00000000" w:rsidRDefault="00000000" w:rsidRPr="00000000" w14:paraId="0000009A">
      <w:pPr>
        <w:spacing w:line="276" w:lineRule="auto"/>
        <w:ind w:left="0" w:firstLine="0"/>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9B">
      <w:pPr>
        <w:spacing w:line="276" w:lineRule="auto"/>
        <w:ind w:left="0" w:firstLine="0"/>
        <w:rPr>
          <w:rFonts w:ascii="Montserrat Medium" w:cs="Montserrat Medium" w:eastAsia="Montserrat Medium" w:hAnsi="Montserrat Medium"/>
          <w:sz w:val="22"/>
          <w:szCs w:val="22"/>
        </w:rPr>
      </w:pPr>
      <w:r w:rsidDel="00000000" w:rsidR="00000000" w:rsidRPr="00000000">
        <w:rPr>
          <w:rFonts w:ascii="Montserrat" w:cs="Montserrat" w:eastAsia="Montserrat" w:hAnsi="Montserrat"/>
          <w:b w:val="1"/>
          <w:bCs w:val="1"/>
          <w:sz w:val="22"/>
          <w:szCs w:val="22"/>
          <w:rtl w:val="0"/>
        </w:rPr>
        <w:t xml:space="preserve">Beds:</w:t>
      </w:r>
      <w:r w:rsidDel="00000000" w:rsidR="00000000" w:rsidRPr="00000000">
        <w:rPr>
          <w:rFonts w:ascii="Montserrat" w:cs="Montserrat" w:eastAsia="Montserrat" w:hAnsi="Montserrat"/>
          <w:sz w:val="22"/>
          <w:szCs w:val="22"/>
          <w:rtl w:val="0"/>
        </w:rPr>
        <w:t xml:space="preserve"> </w:t>
      </w:r>
      <w:r w:rsidDel="00000000" w:rsidR="00000000" w:rsidRPr="00000000">
        <w:rPr>
          <w:rFonts w:ascii="Montserrat Medium" w:cs="Montserrat Medium" w:eastAsia="Montserrat Medium" w:hAnsi="Montserrat Medium"/>
          <w:sz w:val="22"/>
          <w:szCs w:val="22"/>
          <w:rtl w:val="0"/>
        </w:rPr>
        <w:t xml:space="preserve">(Enter the total number of beds available at full capacity on a single night in the selected housing type and location.) </w:t>
      </w:r>
    </w:p>
    <w:tbl>
      <w:tblPr>
        <w:tblStyle w:val="Table18"/>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2"/>
                <w:szCs w:val="22"/>
              </w:rPr>
            </w:pPr>
            <w:r w:rsidDel="00000000" w:rsidR="00000000" w:rsidRPr="00000000">
              <w:rPr>
                <w:rtl w:val="0"/>
              </w:rPr>
            </w:r>
          </w:p>
        </w:tc>
      </w:tr>
    </w:tbl>
    <w:p w:rsidR="00000000" w:rsidDel="00000000" w:rsidP="00000000" w:rsidRDefault="00000000" w:rsidRPr="00000000" w14:paraId="0000009D">
      <w:pPr>
        <w:spacing w:line="276" w:lineRule="auto"/>
        <w:ind w:left="0" w:firstLine="0"/>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9E">
      <w:pPr>
        <w:pStyle w:val="Heading1"/>
        <w:spacing w:after="200" w:lineRule="auto"/>
        <w:jc w:val="center"/>
        <w:rPr>
          <w:sz w:val="22"/>
          <w:szCs w:val="22"/>
        </w:rPr>
      </w:pPr>
      <w:bookmarkStart w:colFirst="0" w:colLast="0" w:name="_ksvl6afewr5l" w:id="16"/>
      <w:bookmarkEnd w:id="16"/>
      <w:r w:rsidDel="00000000" w:rsidR="00000000" w:rsidRPr="00000000">
        <w:rPr>
          <w:sz w:val="22"/>
          <w:szCs w:val="22"/>
          <w:rtl w:val="0"/>
        </w:rPr>
        <w:t xml:space="preserve">F</w:t>
      </w:r>
      <w:r w:rsidDel="00000000" w:rsidR="00000000" w:rsidRPr="00000000">
        <w:rPr>
          <w:sz w:val="22"/>
          <w:szCs w:val="22"/>
          <w:rtl w:val="0"/>
        </w:rPr>
        <w:t xml:space="preserve">. Budget</w:t>
      </w:r>
    </w:p>
    <w:p w:rsidR="00000000" w:rsidDel="00000000" w:rsidP="00000000" w:rsidRDefault="00000000" w:rsidRPr="00000000" w14:paraId="0000009F">
      <w:pPr>
        <w:rPr>
          <w:rFonts w:ascii="Montserrat" w:cs="Montserrat" w:eastAsia="Montserrat" w:hAnsi="Montserrat"/>
          <w:b w:val="1"/>
          <w:bCs w:val="1"/>
          <w:sz w:val="22"/>
          <w:szCs w:val="22"/>
        </w:rPr>
      </w:pPr>
      <w:r w:rsidDel="00000000" w:rsidR="00000000" w:rsidRPr="00000000">
        <w:rPr>
          <w:rFonts w:ascii="Montserrat" w:cs="Montserrat" w:eastAsia="Montserrat" w:hAnsi="Montserrat"/>
          <w:b w:val="1"/>
          <w:bCs w:val="1"/>
          <w:sz w:val="22"/>
          <w:szCs w:val="22"/>
          <w:rtl w:val="0"/>
        </w:rPr>
        <w:t xml:space="preserve">Please provide a 12-month budget proposal. Budget can be submitted in a separate Excel spreadsheet (.xlsx) using the template provided below. </w:t>
      </w:r>
    </w:p>
    <w:p w:rsidR="00000000" w:rsidDel="00000000" w:rsidP="00000000" w:rsidRDefault="00000000" w:rsidRPr="00000000" w14:paraId="000000A0">
      <w:pPr>
        <w:rPr>
          <w:rFonts w:ascii="Montserrat" w:cs="Montserrat" w:eastAsia="Montserrat" w:hAnsi="Montserrat"/>
          <w:b w:val="1"/>
          <w:bCs w:val="1"/>
          <w:sz w:val="22"/>
          <w:szCs w:val="22"/>
        </w:rPr>
      </w:pPr>
      <w:r w:rsidDel="00000000" w:rsidR="00000000" w:rsidRPr="00000000">
        <w:rPr>
          <w:rtl w:val="0"/>
        </w:rPr>
      </w:r>
    </w:p>
    <w:p w:rsidR="00000000" w:rsidDel="00000000" w:rsidP="00000000" w:rsidRDefault="00000000" w:rsidRPr="00000000" w14:paraId="000000A1">
      <w:pPr>
        <w:numPr>
          <w:ilvl w:val="0"/>
          <w:numId w:val="1"/>
        </w:numPr>
        <w:spacing w:after="240" w:before="240" w:lineRule="auto"/>
        <w:ind w:left="720" w:hanging="360"/>
        <w:rPr>
          <w:rFonts w:ascii="Montserrat" w:cs="Montserrat" w:eastAsia="Montserrat" w:hAnsi="Montserrat"/>
          <w:b w:val="1"/>
          <w:bCs w:val="1"/>
          <w:sz w:val="22"/>
          <w:szCs w:val="22"/>
          <w:u w:val="none"/>
        </w:rPr>
      </w:pPr>
      <w:r w:rsidDel="00000000" w:rsidR="00000000" w:rsidRPr="00000000">
        <w:rPr>
          <w:rFonts w:ascii="Montserrat" w:cs="Montserrat" w:eastAsia="Montserrat" w:hAnsi="Montserrat"/>
          <w:b w:val="1"/>
          <w:bCs w:val="1"/>
          <w:sz w:val="22"/>
          <w:szCs w:val="22"/>
          <w:rtl w:val="0"/>
        </w:rPr>
        <w:t xml:space="preserve">Housing budget</w:t>
      </w:r>
    </w:p>
    <w:p w:rsidR="00000000" w:rsidDel="00000000" w:rsidP="00000000" w:rsidRDefault="00000000" w:rsidRPr="00000000" w14:paraId="000000A2">
      <w:pPr>
        <w:spacing w:after="240" w:before="240" w:lineRule="auto"/>
        <w:ind w:left="720" w:firstLine="0"/>
        <w:rPr>
          <w:rFonts w:ascii="Montserrat" w:cs="Montserrat" w:eastAsia="Montserrat" w:hAnsi="Montserrat"/>
          <w:sz w:val="22"/>
          <w:szCs w:val="22"/>
        </w:rPr>
      </w:pPr>
      <w:r w:rsidDel="00000000" w:rsidR="00000000" w:rsidRPr="00000000">
        <w:rPr>
          <w:rFonts w:ascii="Montserrat" w:cs="Montserrat" w:eastAsia="Montserrat" w:hAnsi="Montserrat"/>
          <w:b w:val="1"/>
          <w:bCs w:val="1"/>
          <w:sz w:val="22"/>
          <w:szCs w:val="22"/>
          <w:rtl w:val="0"/>
        </w:rPr>
        <w:t xml:space="preserve">Rental Assistance</w:t>
      </w:r>
      <w:r w:rsidDel="00000000" w:rsidR="00000000" w:rsidRPr="00000000">
        <w:rPr>
          <w:rFonts w:ascii="Montserrat" w:cs="Montserrat" w:eastAsia="Montserrat" w:hAnsi="Montserrat"/>
          <w:sz w:val="22"/>
          <w:szCs w:val="22"/>
          <w:rtl w:val="0"/>
        </w:rPr>
        <w:t xml:space="preserve"> applies to projects that provide tenant-based rental assistance in scattered-site housing. For Transitional Housing projects, rental assistance generally must be administered by an eligible government entity or Public Housing Agency (PHA). Nonprofit organizations are generally not permitted to administer Transitional Housing rental assistance directly unless specifically authorized by HUD (e.g., certain YHDP projects operating under an approved waiver). </w:t>
      </w:r>
    </w:p>
    <w:p w:rsidR="00000000" w:rsidDel="00000000" w:rsidP="00000000" w:rsidRDefault="00000000" w:rsidRPr="00000000" w14:paraId="000000A3">
      <w:pPr>
        <w:spacing w:after="240" w:before="240" w:lineRule="auto"/>
        <w:ind w:left="720" w:firstLine="0"/>
        <w:rPr>
          <w:rFonts w:ascii="Montserrat" w:cs="Montserrat" w:eastAsia="Montserrat" w:hAnsi="Montserrat"/>
          <w:sz w:val="22"/>
          <w:szCs w:val="22"/>
        </w:rPr>
      </w:pPr>
      <w:r w:rsidDel="00000000" w:rsidR="00000000" w:rsidRPr="00000000">
        <w:rPr>
          <w:rFonts w:ascii="Montserrat" w:cs="Montserrat" w:eastAsia="Montserrat" w:hAnsi="Montserrat"/>
          <w:b w:val="1"/>
          <w:bCs w:val="1"/>
          <w:sz w:val="22"/>
          <w:szCs w:val="22"/>
          <w:rtl w:val="0"/>
        </w:rPr>
        <w:t xml:space="preserve">Leasing</w:t>
      </w:r>
      <w:r w:rsidDel="00000000" w:rsidR="00000000" w:rsidRPr="00000000">
        <w:rPr>
          <w:rFonts w:ascii="Montserrat" w:cs="Montserrat" w:eastAsia="Montserrat" w:hAnsi="Montserrat"/>
          <w:sz w:val="22"/>
          <w:szCs w:val="22"/>
          <w:rtl w:val="0"/>
        </w:rPr>
        <w:t xml:space="preserve"> applies to projects in which the recipient or subrecipient holds the lease for the unit or building and provides housing to participants through that lease arrangement.</w:t>
      </w:r>
    </w:p>
    <w:p w:rsidR="00000000" w:rsidDel="00000000" w:rsidP="00000000" w:rsidRDefault="00000000" w:rsidRPr="00000000" w14:paraId="000000A4">
      <w:pPr>
        <w:spacing w:after="240" w:before="240" w:lineRule="auto"/>
        <w:ind w:left="720" w:firstLine="0"/>
        <w:rPr>
          <w:rFonts w:ascii="Montserrat" w:cs="Montserrat" w:eastAsia="Montserrat" w:hAnsi="Montserrat"/>
          <w:sz w:val="22"/>
          <w:szCs w:val="22"/>
        </w:rPr>
      </w:pPr>
      <w:r w:rsidDel="00000000" w:rsidR="00000000" w:rsidRPr="00000000">
        <w:rPr>
          <w:rFonts w:ascii="Montserrat" w:cs="Montserrat" w:eastAsia="Montserrat" w:hAnsi="Montserrat"/>
          <w:b w:val="1"/>
          <w:bCs w:val="1"/>
          <w:sz w:val="22"/>
          <w:szCs w:val="22"/>
          <w:rtl w:val="0"/>
        </w:rPr>
        <w:t xml:space="preserve">Operating Costs</w:t>
      </w:r>
      <w:r w:rsidDel="00000000" w:rsidR="00000000" w:rsidRPr="00000000">
        <w:rPr>
          <w:rFonts w:ascii="Montserrat" w:cs="Montserrat" w:eastAsia="Montserrat" w:hAnsi="Montserrat"/>
          <w:sz w:val="22"/>
          <w:szCs w:val="22"/>
          <w:rtl w:val="0"/>
        </w:rPr>
        <w:t xml:space="preserve"> apply to projects where the recipient or subrecipient owns or leases the housing units and is responsible for ongoing property-related expenses. Eligible operating costs may include maintenance, repairs, utilities, insurance, security, furnishings, and other HUD-eligible operating expenses associated with participant housing. Operating costs do not include office space, administrative offices, or other non-residential program space.</w:t>
      </w:r>
    </w:p>
    <w:p w:rsidR="00000000" w:rsidDel="00000000" w:rsidP="00000000" w:rsidRDefault="00000000" w:rsidRPr="00000000" w14:paraId="000000A5">
      <w:pPr>
        <w:spacing w:after="240" w:before="240" w:lineRule="auto"/>
        <w:ind w:left="720" w:firstLine="0"/>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Applicants proposing Transitional Housing should carefully review whether their project should be budgeted under Leasing and Operating Costs rather than Rental Assistance. Applicants considering a Transitional Housing project that includes Rental Assistance are strongly encouraged to consult with the Homeless Alliance prior to submission. </w:t>
      </w:r>
    </w:p>
    <w:p w:rsidR="00000000" w:rsidDel="00000000" w:rsidP="00000000" w:rsidRDefault="00000000" w:rsidRPr="00000000" w14:paraId="000000A6">
      <w:pPr>
        <w:spacing w:after="240" w:before="240" w:lineRule="auto"/>
        <w:ind w:left="720" w:firstLine="0"/>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For planning purposes, applicants should estimate housing costs using the following formula:</w:t>
      </w:r>
    </w:p>
    <w:p w:rsidR="00000000" w:rsidDel="00000000" w:rsidP="00000000" w:rsidRDefault="00000000" w:rsidRPr="00000000" w14:paraId="000000A7">
      <w:pPr>
        <w:spacing w:after="240" w:before="240" w:lineRule="auto"/>
        <w:ind w:left="720" w:firstLine="0"/>
        <w:rPr>
          <w:rFonts w:ascii="Montserrat" w:cs="Montserrat" w:eastAsia="Montserrat" w:hAnsi="Montserrat"/>
          <w:b w:val="1"/>
          <w:bCs w:val="1"/>
          <w:sz w:val="22"/>
          <w:szCs w:val="22"/>
        </w:rPr>
      </w:pPr>
      <w:r w:rsidDel="00000000" w:rsidR="00000000" w:rsidRPr="00000000">
        <w:rPr>
          <w:rFonts w:ascii="Montserrat" w:cs="Montserrat" w:eastAsia="Montserrat" w:hAnsi="Montserrat"/>
          <w:b w:val="1"/>
          <w:bCs w:val="1"/>
          <w:sz w:val="22"/>
          <w:szCs w:val="22"/>
          <w:rtl w:val="0"/>
        </w:rPr>
        <w:t xml:space="preserve">Number of Units × FY2026 Fair Market Rent (FMR) × 12 months</w:t>
      </w:r>
      <w:r w:rsidDel="00000000" w:rsidR="00000000" w:rsidRPr="00000000">
        <w:rPr>
          <w:rtl w:val="0"/>
        </w:rPr>
      </w:r>
    </w:p>
    <w:p w:rsidR="00000000" w:rsidDel="00000000" w:rsidP="00000000" w:rsidRDefault="00000000" w:rsidRPr="00000000" w14:paraId="000000A8">
      <w:pPr>
        <w:ind w:firstLine="720"/>
        <w:rPr>
          <w:rFonts w:ascii="Montserrat Medium" w:cs="Montserrat Medium" w:eastAsia="Montserrat Medium" w:hAnsi="Montserrat Medium"/>
          <w:sz w:val="22"/>
          <w:szCs w:val="22"/>
        </w:rPr>
      </w:pPr>
      <w:r w:rsidDel="00000000" w:rsidR="00000000" w:rsidRPr="00000000">
        <w:rPr>
          <w:rtl w:val="0"/>
        </w:rPr>
      </w:r>
    </w:p>
    <w:p w:rsidR="00000000" w:rsidDel="00000000" w:rsidP="00000000" w:rsidRDefault="00000000" w:rsidRPr="00000000" w14:paraId="000000A9">
      <w:pPr>
        <w:numPr>
          <w:ilvl w:val="0"/>
          <w:numId w:val="10"/>
        </w:numPr>
        <w:ind w:left="720" w:hanging="360"/>
        <w:rPr>
          <w:sz w:val="22"/>
          <w:szCs w:val="22"/>
        </w:rPr>
      </w:pPr>
      <w:r w:rsidDel="00000000" w:rsidR="00000000" w:rsidRPr="00000000">
        <w:rPr>
          <w:rFonts w:ascii="Montserrat" w:cs="Montserrat" w:eastAsia="Montserrat" w:hAnsi="Montserrat"/>
          <w:b w:val="1"/>
          <w:bCs w:val="1"/>
          <w:sz w:val="22"/>
          <w:szCs w:val="22"/>
          <w:rtl w:val="0"/>
        </w:rPr>
        <w:t xml:space="preserve">Maximum administrative costs may not exceed 10% of the project budget excluding administrative costs. </w:t>
      </w:r>
      <w:r w:rsidDel="00000000" w:rsidR="00000000" w:rsidRPr="00000000">
        <w:rPr>
          <w:rFonts w:ascii="Montserrat SemiBold" w:cs="Montserrat SemiBold" w:eastAsia="Montserrat SemiBold" w:hAnsi="Montserrat SemiBold"/>
          <w:sz w:val="22"/>
          <w:szCs w:val="22"/>
          <w:rtl w:val="0"/>
        </w:rPr>
        <w:t xml:space="preserve">For example, if the project request (excluding administration) is $500,000, the maximum administrative amount is $50,000, resulting in a total project request of $550,000. </w:t>
      </w:r>
      <w:r w:rsidDel="00000000" w:rsidR="00000000" w:rsidRPr="00000000">
        <w:rPr>
          <w:rtl w:val="0"/>
        </w:rPr>
      </w:r>
    </w:p>
    <w:p w:rsidR="00000000" w:rsidDel="00000000" w:rsidP="00000000" w:rsidRDefault="00000000" w:rsidRPr="00000000" w14:paraId="000000AA">
      <w:pPr>
        <w:ind w:left="720" w:firstLine="0"/>
        <w:rPr>
          <w:rFonts w:ascii="Montserrat Medium" w:cs="Montserrat Medium" w:eastAsia="Montserrat Medium" w:hAnsi="Montserrat Medium"/>
          <w:sz w:val="22"/>
          <w:szCs w:val="22"/>
        </w:rPr>
      </w:pPr>
      <w:r w:rsidDel="00000000" w:rsidR="00000000" w:rsidRPr="00000000">
        <w:rPr>
          <w:rtl w:val="0"/>
        </w:rPr>
      </w:r>
    </w:p>
    <w:p w:rsidR="00000000" w:rsidDel="00000000" w:rsidP="00000000" w:rsidRDefault="00000000" w:rsidRPr="00000000" w14:paraId="000000AB">
      <w:pPr>
        <w:numPr>
          <w:ilvl w:val="0"/>
          <w:numId w:val="10"/>
        </w:numPr>
        <w:ind w:left="720" w:hanging="360"/>
        <w:rPr>
          <w:sz w:val="22"/>
          <w:szCs w:val="22"/>
        </w:rPr>
      </w:pPr>
      <w:r w:rsidDel="00000000" w:rsidR="00000000" w:rsidRPr="00000000">
        <w:rPr>
          <w:rFonts w:ascii="Montserrat" w:cs="Montserrat" w:eastAsia="Montserrat" w:hAnsi="Montserrat"/>
          <w:b w:val="1"/>
          <w:bCs w:val="1"/>
          <w:sz w:val="22"/>
          <w:szCs w:val="22"/>
          <w:rtl w:val="0"/>
        </w:rPr>
        <w:t xml:space="preserve">The CoC Program requires a 25% match of the request grant amount minus funds for leasing. </w:t>
      </w:r>
      <w:r w:rsidDel="00000000" w:rsidR="00000000" w:rsidRPr="00000000">
        <w:rPr>
          <w:rFonts w:ascii="Montserrat Medium" w:cs="Montserrat Medium" w:eastAsia="Montserrat Medium" w:hAnsi="Montserrat Medium"/>
          <w:sz w:val="22"/>
          <w:szCs w:val="22"/>
          <w:rtl w:val="0"/>
        </w:rPr>
        <w:t xml:space="preserve">Cash or in-kind resources will satisfy the match requirement.</w:t>
      </w:r>
    </w:p>
    <w:p w:rsidR="00000000" w:rsidDel="00000000" w:rsidP="00000000" w:rsidRDefault="00000000" w:rsidRPr="00000000" w14:paraId="000000AC">
      <w:pPr>
        <w:ind w:left="720" w:firstLine="0"/>
        <w:rPr>
          <w:rFonts w:ascii="Montserrat Medium" w:cs="Montserrat Medium" w:eastAsia="Montserrat Medium" w:hAnsi="Montserrat Medium"/>
          <w:sz w:val="22"/>
          <w:szCs w:val="22"/>
        </w:rPr>
      </w:pPr>
      <w:r w:rsidDel="00000000" w:rsidR="00000000" w:rsidRPr="00000000">
        <w:rPr>
          <w:rtl w:val="0"/>
        </w:rPr>
      </w:r>
    </w:p>
    <w:p w:rsidR="00000000" w:rsidDel="00000000" w:rsidP="00000000" w:rsidRDefault="00000000" w:rsidRPr="00000000" w14:paraId="000000AD">
      <w:pPr>
        <w:rPr>
          <w:rFonts w:ascii="Montserrat" w:cs="Montserrat" w:eastAsia="Montserrat" w:hAnsi="Montserrat"/>
        </w:rPr>
      </w:pPr>
      <w:r w:rsidDel="00000000" w:rsidR="00000000" w:rsidRPr="00000000">
        <w:rPr>
          <w:rtl w:val="0"/>
        </w:rPr>
      </w:r>
    </w:p>
    <w:tbl>
      <w:tblPr>
        <w:tblStyle w:val="Table19"/>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80"/>
        <w:gridCol w:w="2220"/>
        <w:gridCol w:w="5955"/>
        <w:tblGridChange w:id="0">
          <w:tblGrid>
            <w:gridCol w:w="2580"/>
            <w:gridCol w:w="2220"/>
            <w:gridCol w:w="5955"/>
          </w:tblGrid>
        </w:tblGridChange>
      </w:tblGrid>
      <w:tr>
        <w:trPr>
          <w:cantSplit w:val="1"/>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Activity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CoC funds Requested</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Description</w:t>
            </w:r>
          </w:p>
        </w:tc>
      </w:tr>
      <w:tr>
        <w:trPr>
          <w:cantSplit w:val="0"/>
          <w:trHeight w:val="1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A.1. Rental Assistance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color w:val="b7b7b7"/>
                <w:sz w:val="22"/>
                <w:szCs w:val="22"/>
              </w:rPr>
            </w:pPr>
            <w:r w:rsidDel="00000000" w:rsidR="00000000" w:rsidRPr="00000000">
              <w:rPr>
                <w:rFonts w:ascii="Montserrat" w:cs="Montserrat" w:eastAsia="Montserrat" w:hAnsi="Montserrat"/>
                <w:color w:val="b7b7b7"/>
                <w:sz w:val="22"/>
                <w:szCs w:val="22"/>
                <w:rtl w:val="0"/>
              </w:rPr>
              <w:t xml:space="preserve">Please list number of units and bedroom size.</w:t>
            </w:r>
          </w:p>
        </w:tc>
      </w:tr>
      <w:tr>
        <w:trPr>
          <w:cantSplit w:val="0"/>
          <w:trHeight w:val="1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A.2.a Leasing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rPr>
                <w:rFonts w:ascii="Montserrat" w:cs="Montserrat" w:eastAsia="Montserrat" w:hAnsi="Montserrat"/>
                <w:color w:val="b7b7b7"/>
                <w:sz w:val="22"/>
                <w:szCs w:val="22"/>
              </w:rPr>
            </w:pPr>
            <w:r w:rsidDel="00000000" w:rsidR="00000000" w:rsidRPr="00000000">
              <w:rPr>
                <w:rFonts w:ascii="Montserrat" w:cs="Montserrat" w:eastAsia="Montserrat" w:hAnsi="Montserrat"/>
                <w:color w:val="b7b7b7"/>
                <w:sz w:val="22"/>
                <w:szCs w:val="22"/>
                <w:rtl w:val="0"/>
              </w:rPr>
              <w:t xml:space="preserve">Please list number of units and bedroom size. For single site, please indicate the address of the site.</w:t>
            </w:r>
          </w:p>
        </w:tc>
      </w:tr>
      <w:tr>
        <w:trPr>
          <w:cantSplit w:val="0"/>
          <w:trHeight w:val="1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A.2.b Operating</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color w:val="b7b7b7"/>
                <w:sz w:val="22"/>
                <w:szCs w:val="22"/>
              </w:rPr>
            </w:pPr>
            <w:r w:rsidDel="00000000" w:rsidR="00000000" w:rsidRPr="00000000">
              <w:rPr>
                <w:rtl w:val="0"/>
              </w:rPr>
            </w:r>
          </w:p>
        </w:tc>
      </w:tr>
      <w:tr>
        <w:trPr>
          <w:cantSplit w:val="0"/>
          <w:trHeight w:val="1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C. Supportive Services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color w:val="b7b7b7"/>
                <w:sz w:val="22"/>
                <w:szCs w:val="22"/>
              </w:rPr>
            </w:pPr>
            <w:r w:rsidDel="00000000" w:rsidR="00000000" w:rsidRPr="00000000">
              <w:rPr>
                <w:rFonts w:ascii="Montserrat" w:cs="Montserrat" w:eastAsia="Montserrat" w:hAnsi="Montserrat"/>
                <w:color w:val="b7b7b7"/>
                <w:sz w:val="22"/>
                <w:szCs w:val="22"/>
                <w:rtl w:val="0"/>
              </w:rPr>
              <w:t xml:space="preserve">Please describe # of staff, title, salary and fringe, and other service related costs.</w:t>
            </w:r>
          </w:p>
        </w:tc>
      </w:tr>
      <w:tr>
        <w:trPr>
          <w:cantSplit w:val="0"/>
          <w:trHeight w:val="1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D. Admin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color w:val="b7b7b7"/>
                <w:sz w:val="22"/>
                <w:szCs w:val="22"/>
              </w:rPr>
            </w:pPr>
            <w:r w:rsidDel="00000000" w:rsidR="00000000" w:rsidRPr="00000000">
              <w:rPr>
                <w:rtl w:val="0"/>
              </w:rPr>
            </w:r>
          </w:p>
        </w:tc>
      </w:tr>
      <w:tr>
        <w:trPr>
          <w:cantSplit w:val="0"/>
          <w:trHeight w:val="8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E. Total Project 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color w:val="b7b7b7"/>
                <w:sz w:val="22"/>
                <w:szCs w:val="22"/>
              </w:rPr>
            </w:pPr>
            <w:r w:rsidDel="00000000" w:rsidR="00000000" w:rsidRPr="00000000">
              <w:rPr>
                <w:rtl w:val="0"/>
              </w:rPr>
            </w:r>
          </w:p>
        </w:tc>
      </w:tr>
    </w:tbl>
    <w:p w:rsidR="00000000" w:rsidDel="00000000" w:rsidP="00000000" w:rsidRDefault="00000000" w:rsidRPr="00000000" w14:paraId="000000C3">
      <w:pPr>
        <w:ind w:left="0" w:firstLine="0"/>
        <w:rPr>
          <w:rFonts w:ascii="Montserrat" w:cs="Montserrat" w:eastAsia="Montserrat" w:hAnsi="Montserrat"/>
        </w:rPr>
      </w:pPr>
      <w:r w:rsidDel="00000000" w:rsidR="00000000" w:rsidRPr="00000000">
        <w:rPr>
          <w:rtl w:val="0"/>
        </w:rPr>
      </w:r>
    </w:p>
    <w:p w:rsidR="00000000" w:rsidDel="00000000" w:rsidP="00000000" w:rsidRDefault="00000000" w:rsidRPr="00000000" w14:paraId="000000C4">
      <w:pPr>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C5">
      <w:pPr>
        <w:rPr>
          <w:rFonts w:ascii="Montserrat Medium" w:cs="Montserrat Medium" w:eastAsia="Montserrat Medium" w:hAnsi="Montserrat Medium"/>
          <w:i w:val="1"/>
          <w:iCs w:val="1"/>
        </w:rPr>
      </w:pPr>
      <w:r w:rsidDel="00000000" w:rsidR="00000000" w:rsidRPr="00000000">
        <w:rPr>
          <w:rFonts w:ascii="Montserrat" w:cs="Montserrat" w:eastAsia="Montserrat" w:hAnsi="Montserrat"/>
          <w:b w:val="1"/>
          <w:bCs w:val="1"/>
          <w:rtl w:val="0"/>
        </w:rPr>
        <w:t xml:space="preserve">Match</w:t>
      </w:r>
      <w:r w:rsidDel="00000000" w:rsidR="00000000" w:rsidRPr="00000000">
        <w:rPr>
          <w:rFonts w:ascii="Montserrat Medium" w:cs="Montserrat Medium" w:eastAsia="Montserrat Medium" w:hAnsi="Montserrat Medium"/>
          <w:i w:val="1"/>
          <w:iCs w:val="1"/>
          <w:rtl w:val="0"/>
        </w:rPr>
        <w:t xml:space="preserve"> (Total match amount </w:t>
      </w:r>
      <w:r w:rsidDel="00000000" w:rsidR="00000000" w:rsidRPr="00000000">
        <w:rPr>
          <w:rFonts w:ascii="Montserrat Medium" w:cs="Montserrat Medium" w:eastAsia="Montserrat Medium" w:hAnsi="Montserrat Medium"/>
          <w:i w:val="1"/>
          <w:iCs w:val="1"/>
          <w:u w:val="single"/>
          <w:rtl w:val="0"/>
        </w:rPr>
        <w:t xml:space="preserve">should be at minimum </w:t>
      </w:r>
      <w:r w:rsidDel="00000000" w:rsidR="00000000" w:rsidRPr="00000000">
        <w:rPr>
          <w:rFonts w:ascii="Montserrat Medium" w:cs="Montserrat Medium" w:eastAsia="Montserrat Medium" w:hAnsi="Montserrat Medium"/>
          <w:u w:val="single"/>
          <w:rtl w:val="0"/>
        </w:rPr>
        <w:t xml:space="preserve">25%</w:t>
      </w:r>
      <w:r w:rsidDel="00000000" w:rsidR="00000000" w:rsidRPr="00000000">
        <w:rPr>
          <w:rFonts w:ascii="Montserrat Medium" w:cs="Montserrat Medium" w:eastAsia="Montserrat Medium" w:hAnsi="Montserrat Medium"/>
          <w:rtl w:val="0"/>
        </w:rPr>
        <w:t xml:space="preserve"> of the total request amount minus funds for leasing.)</w:t>
      </w:r>
      <w:r w:rsidDel="00000000" w:rsidR="00000000" w:rsidRPr="00000000">
        <w:rPr>
          <w:rtl w:val="0"/>
        </w:rPr>
      </w:r>
    </w:p>
    <w:tbl>
      <w:tblPr>
        <w:tblStyle w:val="Table20"/>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30"/>
        <w:gridCol w:w="2295"/>
        <w:gridCol w:w="5175"/>
        <w:tblGridChange w:id="0">
          <w:tblGrid>
            <w:gridCol w:w="3330"/>
            <w:gridCol w:w="2295"/>
            <w:gridCol w:w="51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Match amount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in-kind or cash</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source(s)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Medium" w:cs="Montserrat Medium" w:eastAsia="Montserrat Medium" w:hAnsi="Montserrat Medium"/>
                <w:i w:val="1"/>
                <w:i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Medium" w:cs="Montserrat Medium" w:eastAsia="Montserrat Medium" w:hAnsi="Montserrat Medium"/>
                <w:i w:val="1"/>
                <w:i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Medium" w:cs="Montserrat Medium" w:eastAsia="Montserrat Medium" w:hAnsi="Montserrat Medium"/>
                <w:i w:val="1"/>
                <w:iCs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Medium" w:cs="Montserrat Medium" w:eastAsia="Montserrat Medium" w:hAnsi="Montserrat Medium"/>
                <w:i w:val="1"/>
                <w:i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Medium" w:cs="Montserrat Medium" w:eastAsia="Montserrat Medium" w:hAnsi="Montserrat Medium"/>
                <w:i w:val="1"/>
                <w:i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Medium" w:cs="Montserrat Medium" w:eastAsia="Montserrat Medium" w:hAnsi="Montserrat Medium"/>
                <w:i w:val="1"/>
                <w:iCs w:val="1"/>
              </w:rPr>
            </w:pPr>
            <w:r w:rsidDel="00000000" w:rsidR="00000000" w:rsidRPr="00000000">
              <w:rPr>
                <w:rtl w:val="0"/>
              </w:rPr>
            </w:r>
          </w:p>
        </w:tc>
      </w:tr>
    </w:tbl>
    <w:p w:rsidR="00000000" w:rsidDel="00000000" w:rsidP="00000000" w:rsidRDefault="00000000" w:rsidRPr="00000000" w14:paraId="000000CF">
      <w:pPr>
        <w:rPr>
          <w:rFonts w:ascii="Montserrat Medium" w:cs="Montserrat Medium" w:eastAsia="Montserrat Medium" w:hAnsi="Montserrat Medium"/>
          <w:i w:val="1"/>
          <w:iCs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D0">
      <w:pPr>
        <w:pStyle w:val="Heading1"/>
        <w:jc w:val="center"/>
        <w:rPr/>
      </w:pPr>
      <w:bookmarkStart w:colFirst="0" w:colLast="0" w:name="_h3f26n6qpjo2" w:id="17"/>
      <w:bookmarkEnd w:id="17"/>
      <w:r w:rsidDel="00000000" w:rsidR="00000000" w:rsidRPr="00000000">
        <w:rPr>
          <w:rtl w:val="0"/>
        </w:rPr>
        <w:t xml:space="preserve">G. </w:t>
      </w:r>
      <w:r w:rsidDel="00000000" w:rsidR="00000000" w:rsidRPr="00000000">
        <w:rPr>
          <w:color w:val="1f1f1f"/>
          <w:highlight w:val="white"/>
          <w:rtl w:val="0"/>
        </w:rPr>
        <w:t xml:space="preserve">Funding Disclaimer and Applicant Acknowledgement</w:t>
      </w:r>
      <w:r w:rsidDel="00000000" w:rsidR="00000000" w:rsidRPr="00000000">
        <w:rPr>
          <w:rtl w:val="0"/>
        </w:rPr>
        <w:t xml:space="preserve"> </w:t>
      </w:r>
    </w:p>
    <w:p w:rsidR="00000000" w:rsidDel="00000000" w:rsidP="00000000" w:rsidRDefault="00000000" w:rsidRPr="00000000" w14:paraId="000000D1">
      <w:pPr>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D2">
      <w:pPr>
        <w:shd w:fill="ffffff" w:val="clear"/>
        <w:spacing w:after="220" w:before="220" w:lineRule="auto"/>
        <w:ind w:left="0" w:firstLine="0"/>
        <w:rPr>
          <w:rFonts w:ascii="Montserrat Medium" w:cs="Montserrat Medium" w:eastAsia="Montserrat Medium" w:hAnsi="Montserrat Medium"/>
          <w:color w:val="1f1f1f"/>
          <w:sz w:val="22"/>
          <w:szCs w:val="22"/>
        </w:rPr>
      </w:pPr>
      <w:r w:rsidDel="00000000" w:rsidR="00000000" w:rsidRPr="00000000">
        <w:rPr>
          <w:rFonts w:ascii="Montserrat Medium" w:cs="Montserrat Medium" w:eastAsia="Montserrat Medium" w:hAnsi="Montserrat Medium"/>
          <w:color w:val="1f1f1f"/>
          <w:sz w:val="22"/>
          <w:szCs w:val="22"/>
          <w:rtl w:val="0"/>
        </w:rPr>
        <w:t xml:space="preserve">By submitting this application, the applicant acknowledges and agrees to the following:</w:t>
      </w:r>
    </w:p>
    <w:p w:rsidR="00000000" w:rsidDel="00000000" w:rsidP="00000000" w:rsidRDefault="00000000" w:rsidRPr="00000000" w14:paraId="000000D3">
      <w:pPr>
        <w:shd w:fill="ffffff" w:val="clear"/>
        <w:spacing w:after="220" w:before="220" w:lineRule="auto"/>
        <w:ind w:left="720" w:firstLine="0"/>
        <w:rPr>
          <w:rFonts w:ascii="Montserrat Medium" w:cs="Montserrat Medium" w:eastAsia="Montserrat Medium" w:hAnsi="Montserrat Medium"/>
          <w:color w:val="1f1f1f"/>
          <w:sz w:val="22"/>
          <w:szCs w:val="22"/>
        </w:rPr>
      </w:pPr>
      <w:r w:rsidDel="00000000" w:rsidR="00000000" w:rsidRPr="00000000">
        <w:rPr>
          <w:rFonts w:ascii="Montserrat Medium" w:cs="Montserrat Medium" w:eastAsia="Montserrat Medium" w:hAnsi="Montserrat Medium"/>
          <w:color w:val="1f1f1f"/>
          <w:sz w:val="22"/>
          <w:szCs w:val="22"/>
          <w:rtl w:val="0"/>
        </w:rPr>
        <w:t xml:space="preserve">• HUD retains sole authority over final funding decisions, including whether projects are funded, partially funded, reduced, reallocated, or rejected, regardless of local ranking or recommendation.</w:t>
      </w:r>
    </w:p>
    <w:p w:rsidR="00000000" w:rsidDel="00000000" w:rsidP="00000000" w:rsidRDefault="00000000" w:rsidRPr="00000000" w14:paraId="000000D4">
      <w:pPr>
        <w:shd w:fill="ffffff" w:val="clear"/>
        <w:spacing w:after="220" w:before="220" w:lineRule="auto"/>
        <w:ind w:left="720" w:firstLine="0"/>
        <w:rPr>
          <w:rFonts w:ascii="Montserrat Medium" w:cs="Montserrat Medium" w:eastAsia="Montserrat Medium" w:hAnsi="Montserrat Medium"/>
          <w:color w:val="1f1f1f"/>
          <w:sz w:val="22"/>
          <w:szCs w:val="22"/>
        </w:rPr>
      </w:pPr>
      <w:r w:rsidDel="00000000" w:rsidR="00000000" w:rsidRPr="00000000">
        <w:rPr>
          <w:rFonts w:ascii="Montserrat Medium" w:cs="Montserrat Medium" w:eastAsia="Montserrat Medium" w:hAnsi="Montserrat Medium"/>
          <w:color w:val="1f1f1f"/>
          <w:sz w:val="22"/>
          <w:szCs w:val="22"/>
          <w:rtl w:val="0"/>
        </w:rPr>
        <w:t xml:space="preserve">• HUD may fund fewer projects than submitted, reduce project funding amounts, modify competition requirements, reissue guidance, or take other actions based on federal priorities, appropriations, or national competition results.</w:t>
      </w:r>
    </w:p>
    <w:p w:rsidR="00000000" w:rsidDel="00000000" w:rsidP="00000000" w:rsidRDefault="00000000" w:rsidRPr="00000000" w14:paraId="000000D5">
      <w:pPr>
        <w:shd w:fill="ffffff" w:val="clear"/>
        <w:spacing w:after="220" w:before="220" w:lineRule="auto"/>
        <w:ind w:left="720" w:firstLine="0"/>
        <w:rPr>
          <w:rFonts w:ascii="Montserrat Medium" w:cs="Montserrat Medium" w:eastAsia="Montserrat Medium" w:hAnsi="Montserrat Medium"/>
          <w:color w:val="1f1f1f"/>
          <w:sz w:val="22"/>
          <w:szCs w:val="22"/>
        </w:rPr>
      </w:pPr>
      <w:r w:rsidDel="00000000" w:rsidR="00000000" w:rsidRPr="00000000">
        <w:rPr>
          <w:rFonts w:ascii="Montserrat Medium" w:cs="Montserrat Medium" w:eastAsia="Montserrat Medium" w:hAnsi="Montserrat Medium"/>
          <w:color w:val="1f1f1f"/>
          <w:sz w:val="22"/>
          <w:szCs w:val="22"/>
          <w:rtl w:val="0"/>
        </w:rPr>
        <w:t xml:space="preserve">• The CoC will make every effort to submit a competitive and compliant Priority Listing; however, inclusion in the local competition, placement in Tier 1 or placement on the Priority Listing does not guarantee funding.</w:t>
      </w:r>
    </w:p>
    <w:p w:rsidR="00000000" w:rsidDel="00000000" w:rsidP="00000000" w:rsidRDefault="00000000" w:rsidRPr="00000000" w14:paraId="000000D6">
      <w:pPr>
        <w:shd w:fill="ffffff" w:val="clear"/>
        <w:spacing w:after="220" w:before="220" w:lineRule="auto"/>
        <w:ind w:left="720" w:firstLine="0"/>
        <w:rPr>
          <w:rFonts w:ascii="Montserrat Medium" w:cs="Montserrat Medium" w:eastAsia="Montserrat Medium" w:hAnsi="Montserrat Medium"/>
          <w:color w:val="1f1f1f"/>
          <w:sz w:val="22"/>
          <w:szCs w:val="22"/>
        </w:rPr>
      </w:pPr>
      <w:r w:rsidDel="00000000" w:rsidR="00000000" w:rsidRPr="00000000">
        <w:rPr>
          <w:rFonts w:ascii="Montserrat Medium" w:cs="Montserrat Medium" w:eastAsia="Montserrat Medium" w:hAnsi="Montserrat Medium"/>
          <w:color w:val="1f1f1f"/>
          <w:sz w:val="22"/>
          <w:szCs w:val="22"/>
          <w:rtl w:val="0"/>
        </w:rPr>
        <w:t xml:space="preserve">• Applicants are responsible for disclosing any known legal, financial, operational, compliance, monitoring, audit, or performance issues that could affect project eligibility, grant execution, grant administration, or HUD funding decisions. Failure to disclose material information may result in project removal from consideration or adjustment of project ranking.</w:t>
      </w:r>
    </w:p>
    <w:p w:rsidR="00000000" w:rsidDel="00000000" w:rsidP="00000000" w:rsidRDefault="00000000" w:rsidRPr="00000000" w14:paraId="000000D7">
      <w:pPr>
        <w:shd w:fill="ffffff" w:val="clear"/>
        <w:spacing w:after="220" w:before="220" w:lineRule="auto"/>
        <w:ind w:left="720" w:firstLine="0"/>
        <w:rPr>
          <w:rFonts w:ascii="Montserrat Medium" w:cs="Montserrat Medium" w:eastAsia="Montserrat Medium" w:hAnsi="Montserrat Medium"/>
          <w:color w:val="1f1f1f"/>
          <w:sz w:val="22"/>
          <w:szCs w:val="22"/>
        </w:rPr>
      </w:pPr>
      <w:r w:rsidDel="00000000" w:rsidR="00000000" w:rsidRPr="00000000">
        <w:rPr>
          <w:rFonts w:ascii="Montserrat Medium" w:cs="Montserrat Medium" w:eastAsia="Montserrat Medium" w:hAnsi="Montserrat Medium"/>
          <w:color w:val="1f1f1f"/>
          <w:sz w:val="22"/>
          <w:szCs w:val="22"/>
          <w:rtl w:val="0"/>
        </w:rPr>
        <w:t xml:space="preserve">• The Project Review Committee reserves the right to adjust project classifications, project types, funding amounts, ranking positions, and project recommendations to maximize competitiveness, comply with HUD requirements, and respond to changing federal guidance.</w:t>
      </w:r>
    </w:p>
    <w:p w:rsidR="00000000" w:rsidDel="00000000" w:rsidP="00000000" w:rsidRDefault="00000000" w:rsidRPr="00000000" w14:paraId="000000D8">
      <w:pPr>
        <w:shd w:fill="ffffff" w:val="clear"/>
        <w:spacing w:after="220" w:before="220" w:lineRule="auto"/>
        <w:ind w:left="720" w:firstLine="0"/>
        <w:rPr>
          <w:rFonts w:ascii="Montserrat Medium" w:cs="Montserrat Medium" w:eastAsia="Montserrat Medium" w:hAnsi="Montserrat Medium"/>
          <w:color w:val="1f1f1f"/>
          <w:sz w:val="22"/>
          <w:szCs w:val="22"/>
        </w:rPr>
      </w:pPr>
      <w:r w:rsidDel="00000000" w:rsidR="00000000" w:rsidRPr="00000000">
        <w:rPr>
          <w:rFonts w:ascii="Montserrat Medium" w:cs="Montserrat Medium" w:eastAsia="Montserrat Medium" w:hAnsi="Montserrat Medium"/>
          <w:color w:val="1f1f1f"/>
          <w:sz w:val="22"/>
          <w:szCs w:val="22"/>
          <w:rtl w:val="0"/>
        </w:rPr>
        <w:t xml:space="preserve">• Applicants acknowledge that projects identified as vulnerable to Tier 2 placement or reduced competitiveness may be encouraged to explore transition, reallocation, consolidation, replacement, or alternative project models. Applicants are encouraged to work collaboratively with the CoC throughout the competition process to identify potential strategies that improve project competitiveness and protect housing resources whenever feasible.</w:t>
      </w:r>
    </w:p>
    <w:p w:rsidR="00000000" w:rsidDel="00000000" w:rsidP="00000000" w:rsidRDefault="00000000" w:rsidRPr="00000000" w14:paraId="000000D9">
      <w:pPr>
        <w:shd w:fill="ffffff" w:val="clear"/>
        <w:spacing w:after="220" w:before="220" w:lineRule="auto"/>
        <w:ind w:left="720" w:firstLine="0"/>
        <w:rPr>
          <w:rFonts w:ascii="Montserrat" w:cs="Montserrat" w:eastAsia="Montserrat" w:hAnsi="Montserrat"/>
          <w:b w:val="1"/>
          <w:bCs w:val="1"/>
          <w:sz w:val="22"/>
          <w:szCs w:val="22"/>
        </w:rPr>
      </w:pPr>
      <w:r w:rsidDel="00000000" w:rsidR="00000000" w:rsidRPr="00000000">
        <w:rPr>
          <w:rFonts w:ascii="Montserrat Medium" w:cs="Montserrat Medium" w:eastAsia="Montserrat Medium" w:hAnsi="Montserrat Medium"/>
          <w:color w:val="1f1f1f"/>
          <w:sz w:val="22"/>
          <w:szCs w:val="22"/>
          <w:rtl w:val="0"/>
        </w:rPr>
        <w:t xml:space="preserve">• Applicants selected to move forward in the competition are responsible for completing and submitting all required HUD e-snaps application materials by deadlines established through the local competition process. Failure to meet local deadlines may impact the project's ability to be included in the final HUD submission.</w:t>
      </w:r>
      <w:r w:rsidDel="00000000" w:rsidR="00000000" w:rsidRPr="00000000">
        <w:rPr>
          <w:rtl w:val="0"/>
        </w:rPr>
      </w:r>
    </w:p>
    <w:p w:rsidR="00000000" w:rsidDel="00000000" w:rsidP="00000000" w:rsidRDefault="00000000" w:rsidRPr="00000000" w14:paraId="000000DA">
      <w:pPr>
        <w:ind w:left="1080" w:firstLine="0"/>
        <w:rPr>
          <w:rFonts w:ascii="Montserrat" w:cs="Montserrat" w:eastAsia="Montserrat" w:hAnsi="Montserrat"/>
        </w:rPr>
      </w:pPr>
      <w:r w:rsidDel="00000000" w:rsidR="00000000" w:rsidRPr="00000000">
        <w:rPr>
          <w:rtl w:val="0"/>
        </w:rPr>
      </w:r>
    </w:p>
    <w:tbl>
      <w:tblPr>
        <w:tblStyle w:val="Table21"/>
        <w:tblW w:w="108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75"/>
        <w:gridCol w:w="8655"/>
        <w:tblGridChange w:id="0">
          <w:tblGrid>
            <w:gridCol w:w="2175"/>
            <w:gridCol w:w="8655"/>
          </w:tblGrid>
        </w:tblGridChange>
      </w:tblGrid>
      <w:tr>
        <w:trPr>
          <w:cantSplit w:val="0"/>
          <w:tblHeader w:val="0"/>
        </w:trPr>
        <w:tc>
          <w:tcPr>
            <w:shd w:fill="auto" w:val="clear"/>
          </w:tcPr>
          <w:p w:rsidR="00000000" w:rsidDel="00000000" w:rsidP="00000000" w:rsidRDefault="00000000" w:rsidRPr="00000000" w14:paraId="000000DB">
            <w:pPr>
              <w:rPr>
                <w:rFonts w:ascii="Montserrat" w:cs="Montserrat" w:eastAsia="Montserrat" w:hAnsi="Montserrat"/>
              </w:rPr>
            </w:pPr>
            <w:r w:rsidDel="00000000" w:rsidR="00000000" w:rsidRPr="00000000">
              <w:rPr>
                <w:rFonts w:ascii="Montserrat" w:cs="Montserrat" w:eastAsia="Montserrat" w:hAnsi="Montserrat"/>
                <w:b w:val="1"/>
                <w:bCs w:val="1"/>
                <w:rtl w:val="0"/>
              </w:rPr>
              <w:t xml:space="preserve">Name:</w:t>
            </w:r>
            <w:r w:rsidDel="00000000" w:rsidR="00000000" w:rsidRPr="00000000">
              <w:rPr>
                <w:rtl w:val="0"/>
              </w:rPr>
            </w:r>
          </w:p>
        </w:tc>
        <w:tc>
          <w:tcPr>
            <w:shd w:fill="auto" w:val="clear"/>
          </w:tcPr>
          <w:p w:rsidR="00000000" w:rsidDel="00000000" w:rsidP="00000000" w:rsidRDefault="00000000" w:rsidRPr="00000000" w14:paraId="000000DC">
            <w:pPr>
              <w:rPr>
                <w:rFonts w:ascii="Montserrat" w:cs="Montserrat" w:eastAsia="Montserrat" w:hAnsi="Montserrat"/>
              </w:rPr>
            </w:pPr>
            <w:r w:rsidDel="00000000" w:rsidR="00000000" w:rsidRPr="00000000">
              <w:rPr>
                <w:rFonts w:ascii="Montserrat" w:cs="Montserrat" w:eastAsia="Montserrat" w:hAnsi="Montserrat"/>
                <w:color w:val="808080"/>
                <w:rtl w:val="0"/>
              </w:rPr>
              <w:t xml:space="preserve">Enter Name</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DD">
            <w:pP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Title:</w:t>
            </w:r>
          </w:p>
        </w:tc>
        <w:tc>
          <w:tcPr>
            <w:shd w:fill="auto" w:val="clear"/>
          </w:tcPr>
          <w:p w:rsidR="00000000" w:rsidDel="00000000" w:rsidP="00000000" w:rsidRDefault="00000000" w:rsidRPr="00000000" w14:paraId="000000DE">
            <w:pPr>
              <w:rPr>
                <w:rFonts w:ascii="Montserrat" w:cs="Montserrat" w:eastAsia="Montserrat" w:hAnsi="Montserrat"/>
              </w:rPr>
            </w:pPr>
            <w:r w:rsidDel="00000000" w:rsidR="00000000" w:rsidRPr="00000000">
              <w:rPr>
                <w:rFonts w:ascii="Montserrat" w:cs="Montserrat" w:eastAsia="Montserrat" w:hAnsi="Montserrat"/>
                <w:color w:val="808080"/>
                <w:rtl w:val="0"/>
              </w:rPr>
              <w:t xml:space="preserve">Enter Title</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DF">
            <w:pP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Electronic signature authorization:</w:t>
            </w:r>
          </w:p>
        </w:tc>
        <w:tc>
          <w:tcPr>
            <w:shd w:fill="auto" w:val="clear"/>
          </w:tcPr>
          <w:p w:rsidR="00000000" w:rsidDel="00000000" w:rsidP="00000000" w:rsidRDefault="00000000" w:rsidRPr="00000000" w14:paraId="000000E0">
            <w:pPr>
              <w:tabs>
                <w:tab w:val="left" w:leader="none" w:pos="975"/>
              </w:tabs>
              <w:rPr>
                <w:rFonts w:ascii="Montserrat" w:cs="Montserrat" w:eastAsia="Montserrat" w:hAnsi="Montserrat"/>
                <w:sz w:val="22"/>
                <w:szCs w:val="22"/>
              </w:rPr>
            </w:pP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color w:val="1f1f1f"/>
                <w:shd w:fill="f9f9f9" w:val="clear"/>
                <w:rtl w:val="0"/>
              </w:rPr>
              <w:t xml:space="preserve">  By checking this box, I certify that I am authorized to submit this application on behalf of the applicant organization and that the information provided in this application is true and accurate to the best of my knowledge. I acknowledge that I have reviewed the funding disclaimer, threshold requirements, and applicant responsibilities described in this application and understand that final funding decisions are subject to local review, HUD requirements, and national competition results.  </w:t>
            </w:r>
            <w:r w:rsidDel="00000000" w:rsidR="00000000" w:rsidRPr="00000000">
              <w:rPr>
                <w:rFonts w:ascii="Montserrat" w:cs="Montserrat" w:eastAsia="Montserrat" w:hAnsi="Montserrat"/>
                <w:rtl w:val="0"/>
              </w:rPr>
              <w:t xml:space="preserve">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E1">
            <w:pP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Date:</w:t>
            </w:r>
          </w:p>
        </w:tc>
        <w:tc>
          <w:tcPr>
            <w:shd w:fill="auto" w:val="clear"/>
          </w:tcPr>
          <w:p w:rsidR="00000000" w:rsidDel="00000000" w:rsidP="00000000" w:rsidRDefault="00000000" w:rsidRPr="00000000" w14:paraId="000000E2">
            <w:pPr>
              <w:rPr>
                <w:rFonts w:ascii="Montserrat" w:cs="Montserrat" w:eastAsia="Montserrat" w:hAnsi="Montserrat"/>
              </w:rPr>
            </w:pPr>
            <w:r w:rsidDel="00000000" w:rsidR="00000000" w:rsidRPr="00000000">
              <w:rPr>
                <w:rFonts w:ascii="Montserrat" w:cs="Montserrat" w:eastAsia="Montserrat" w:hAnsi="Montserrat"/>
                <w:color w:val="808080"/>
                <w:rtl w:val="0"/>
              </w:rPr>
              <w:t xml:space="preserve">Enter Date</w:t>
            </w:r>
            <w:r w:rsidDel="00000000" w:rsidR="00000000" w:rsidRPr="00000000">
              <w:rPr>
                <w:rtl w:val="0"/>
              </w:rPr>
            </w:r>
          </w:p>
        </w:tc>
      </w:tr>
    </w:tbl>
    <w:p w:rsidR="00000000" w:rsidDel="00000000" w:rsidP="00000000" w:rsidRDefault="00000000" w:rsidRPr="00000000" w14:paraId="000000E3">
      <w:pPr>
        <w:rPr>
          <w:rFonts w:ascii="Montserrat" w:cs="Montserrat" w:eastAsia="Montserrat" w:hAnsi="Montserrat"/>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E4">
      <w:pPr>
        <w:pStyle w:val="Heading1"/>
        <w:jc w:val="center"/>
        <w:rPr/>
      </w:pPr>
      <w:bookmarkStart w:colFirst="0" w:colLast="0" w:name="_5xhpxj1pkaz7" w:id="18"/>
      <w:bookmarkEnd w:id="18"/>
      <w:r w:rsidDel="00000000" w:rsidR="00000000" w:rsidRPr="00000000">
        <w:rPr>
          <w:rtl w:val="0"/>
        </w:rPr>
        <w:t xml:space="preserve">H. </w:t>
      </w:r>
      <w:r w:rsidDel="00000000" w:rsidR="00000000" w:rsidRPr="00000000">
        <w:rPr>
          <w:b w:val="1"/>
          <w:bCs w:val="1"/>
          <w:color w:val="1f1f1f"/>
          <w:highlight w:val="white"/>
          <w:rtl w:val="0"/>
        </w:rPr>
        <w:t xml:space="preserve">Post-Award Responsibilities and Acknowledgement</w:t>
      </w:r>
      <w:r w:rsidDel="00000000" w:rsidR="00000000" w:rsidRPr="00000000">
        <w:rPr>
          <w:rtl w:val="0"/>
        </w:rPr>
        <w:t xml:space="preserve"> </w:t>
      </w:r>
    </w:p>
    <w:p w:rsidR="00000000" w:rsidDel="00000000" w:rsidP="00000000" w:rsidRDefault="00000000" w:rsidRPr="00000000" w14:paraId="000000E5">
      <w:pPr>
        <w:rPr>
          <w:rFonts w:ascii="Montserrat Medium" w:cs="Montserrat Medium" w:eastAsia="Montserrat Medium" w:hAnsi="Montserrat Medium"/>
        </w:rPr>
      </w:pPr>
      <w:r w:rsidDel="00000000" w:rsidR="00000000" w:rsidRPr="00000000">
        <w:rPr>
          <w:rtl w:val="0"/>
        </w:rPr>
      </w:r>
    </w:p>
    <w:p w:rsidR="00000000" w:rsidDel="00000000" w:rsidP="00000000" w:rsidRDefault="00000000" w:rsidRPr="00000000" w14:paraId="000000E6">
      <w:pPr>
        <w:spacing w:after="240" w:before="240" w:lineRule="auto"/>
        <w:rPr>
          <w:rFonts w:ascii="Montserrat" w:cs="Montserrat" w:eastAsia="Montserrat" w:hAnsi="Montserrat"/>
          <w:b w:val="1"/>
          <w:bCs w:val="1"/>
          <w:sz w:val="22"/>
          <w:szCs w:val="22"/>
        </w:rPr>
      </w:pPr>
      <w:r w:rsidDel="00000000" w:rsidR="00000000" w:rsidRPr="00000000">
        <w:rPr>
          <w:rFonts w:ascii="Montserrat" w:cs="Montserrat" w:eastAsia="Montserrat" w:hAnsi="Montserrat"/>
          <w:b w:val="1"/>
          <w:bCs w:val="1"/>
          <w:sz w:val="22"/>
          <w:szCs w:val="22"/>
          <w:rtl w:val="0"/>
        </w:rPr>
        <w:t xml:space="preserve">If awarded funding, the applicant agrees to:</w:t>
      </w:r>
    </w:p>
    <w:p w:rsidR="00000000" w:rsidDel="00000000" w:rsidP="00000000" w:rsidRDefault="00000000" w:rsidRPr="00000000" w14:paraId="000000E7">
      <w:pPr>
        <w:numPr>
          <w:ilvl w:val="0"/>
          <w:numId w:val="4"/>
        </w:numPr>
        <w:spacing w:after="0" w:afterAutospacing="0" w:before="240" w:lineRule="auto"/>
        <w:ind w:left="720" w:hanging="360"/>
        <w:rPr>
          <w:rFonts w:ascii="Montserrat Medium" w:cs="Montserrat Medium" w:eastAsia="Montserrat Medium" w:hAnsi="Montserrat Medium"/>
          <w:sz w:val="22"/>
          <w:szCs w:val="22"/>
          <w:u w:val="none"/>
        </w:rPr>
      </w:pPr>
      <w:r w:rsidDel="00000000" w:rsidR="00000000" w:rsidRPr="00000000">
        <w:rPr>
          <w:rFonts w:ascii="Montserrat Medium" w:cs="Montserrat Medium" w:eastAsia="Montserrat Medium" w:hAnsi="Montserrat Medium"/>
          <w:sz w:val="22"/>
          <w:szCs w:val="22"/>
          <w:rtl w:val="0"/>
        </w:rPr>
        <w:t xml:space="preserve">Execute and comply with all grant agreements, certifications, assurances, amendments, and other funding documents required by HUD, the Continuum of Care, or other authorized funding entities as a condition of receiving or administering grant funds. If the recipient is unable or unwilling to execute required funding documents or administer the awarded funds, the recipient agrees to promptly notify the CoC and work collaboratively with the CoC to explore options that may preserve the funding resource for the community, consistent with HUD requirements. </w:t>
      </w:r>
    </w:p>
    <w:p w:rsidR="00000000" w:rsidDel="00000000" w:rsidP="00000000" w:rsidRDefault="00000000" w:rsidRPr="00000000" w14:paraId="000000E8">
      <w:pPr>
        <w:numPr>
          <w:ilvl w:val="0"/>
          <w:numId w:val="4"/>
        </w:numPr>
        <w:spacing w:after="0" w:afterAutospacing="0" w:before="0" w:beforeAutospacing="0" w:lineRule="auto"/>
        <w:ind w:left="720" w:hanging="360"/>
        <w:rPr>
          <w:rFonts w:ascii="Montserrat Medium" w:cs="Montserrat Medium" w:eastAsia="Montserrat Medium" w:hAnsi="Montserrat Medium"/>
          <w:sz w:val="22"/>
          <w:szCs w:val="22"/>
          <w:u w:val="none"/>
        </w:rPr>
      </w:pPr>
      <w:r w:rsidDel="00000000" w:rsidR="00000000" w:rsidRPr="00000000">
        <w:rPr>
          <w:rFonts w:ascii="Montserrat Medium" w:cs="Montserrat Medium" w:eastAsia="Montserrat Medium" w:hAnsi="Montserrat Medium"/>
          <w:sz w:val="22"/>
          <w:szCs w:val="22"/>
          <w:rtl w:val="0"/>
        </w:rPr>
        <w:t xml:space="preserve">Participate fully in the NY-508 Homeless Management Information System (HMIS), or a HUD-approved comparable database when applicable.</w:t>
      </w:r>
    </w:p>
    <w:p w:rsidR="00000000" w:rsidDel="00000000" w:rsidP="00000000" w:rsidRDefault="00000000" w:rsidRPr="00000000" w14:paraId="000000E9">
      <w:pPr>
        <w:numPr>
          <w:ilvl w:val="0"/>
          <w:numId w:val="4"/>
        </w:numPr>
        <w:spacing w:after="0" w:afterAutospacing="0" w:before="0" w:beforeAutospacing="0" w:lineRule="auto"/>
        <w:ind w:left="720" w:hanging="360"/>
        <w:rPr>
          <w:rFonts w:ascii="Montserrat Medium" w:cs="Montserrat Medium" w:eastAsia="Montserrat Medium" w:hAnsi="Montserrat Medium"/>
          <w:sz w:val="22"/>
          <w:szCs w:val="22"/>
          <w:u w:val="none"/>
        </w:rPr>
      </w:pPr>
      <w:r w:rsidDel="00000000" w:rsidR="00000000" w:rsidRPr="00000000">
        <w:rPr>
          <w:rFonts w:ascii="Montserrat Medium" w:cs="Montserrat Medium" w:eastAsia="Montserrat Medium" w:hAnsi="Montserrat Medium"/>
          <w:sz w:val="22"/>
          <w:szCs w:val="22"/>
          <w:rtl w:val="0"/>
        </w:rPr>
        <w:t xml:space="preserve">Participate in the Coordinated Entry system and comply with all applicable Coordinated Entry policies, prioritization requirements, referral procedures, and data collection requirements established by the CoC.</w:t>
      </w:r>
    </w:p>
    <w:p w:rsidR="00000000" w:rsidDel="00000000" w:rsidP="00000000" w:rsidRDefault="00000000" w:rsidRPr="00000000" w14:paraId="000000EA">
      <w:pPr>
        <w:numPr>
          <w:ilvl w:val="0"/>
          <w:numId w:val="4"/>
        </w:numPr>
        <w:spacing w:after="0" w:afterAutospacing="0" w:before="0" w:beforeAutospacing="0" w:lineRule="auto"/>
        <w:ind w:left="720" w:hanging="360"/>
        <w:rPr>
          <w:rFonts w:ascii="Montserrat Medium" w:cs="Montserrat Medium" w:eastAsia="Montserrat Medium" w:hAnsi="Montserrat Medium"/>
          <w:sz w:val="22"/>
          <w:szCs w:val="22"/>
          <w:u w:val="none"/>
        </w:rPr>
      </w:pPr>
      <w:r w:rsidDel="00000000" w:rsidR="00000000" w:rsidRPr="00000000">
        <w:rPr>
          <w:rFonts w:ascii="Montserrat Medium" w:cs="Montserrat Medium" w:eastAsia="Montserrat Medium" w:hAnsi="Montserrat Medium"/>
          <w:sz w:val="22"/>
          <w:szCs w:val="22"/>
          <w:rtl w:val="0"/>
        </w:rPr>
        <w:t xml:space="preserve">Comply with all applicable CoC Written Standards, local policies, HUD regulations, grant agreement requirements, and federal requirements governing the project.</w:t>
      </w:r>
    </w:p>
    <w:p w:rsidR="00000000" w:rsidDel="00000000" w:rsidP="00000000" w:rsidRDefault="00000000" w:rsidRPr="00000000" w14:paraId="000000EB">
      <w:pPr>
        <w:numPr>
          <w:ilvl w:val="0"/>
          <w:numId w:val="4"/>
        </w:numPr>
        <w:spacing w:after="0" w:afterAutospacing="0" w:before="0" w:beforeAutospacing="0" w:lineRule="auto"/>
        <w:ind w:left="720" w:hanging="360"/>
        <w:rPr>
          <w:rFonts w:ascii="Montserrat Medium" w:cs="Montserrat Medium" w:eastAsia="Montserrat Medium" w:hAnsi="Montserrat Medium"/>
          <w:sz w:val="22"/>
          <w:szCs w:val="22"/>
          <w:u w:val="none"/>
        </w:rPr>
      </w:pPr>
      <w:r w:rsidDel="00000000" w:rsidR="00000000" w:rsidRPr="00000000">
        <w:rPr>
          <w:rFonts w:ascii="Montserrat Medium" w:cs="Montserrat Medium" w:eastAsia="Montserrat Medium" w:hAnsi="Montserrat Medium"/>
          <w:sz w:val="22"/>
          <w:szCs w:val="22"/>
          <w:rtl w:val="0"/>
        </w:rPr>
        <w:t xml:space="preserve"> Maintain sufficient administrative, financial, and operational capacity to implement the project, enroll participants, provide services, expend grant funds, and draw HUD funds in a timely manner consistent with grant requirements and project performance expectations.  </w:t>
      </w:r>
    </w:p>
    <w:p w:rsidR="00000000" w:rsidDel="00000000" w:rsidP="00000000" w:rsidRDefault="00000000" w:rsidRPr="00000000" w14:paraId="000000EC">
      <w:pPr>
        <w:numPr>
          <w:ilvl w:val="0"/>
          <w:numId w:val="4"/>
        </w:numPr>
        <w:spacing w:after="0" w:afterAutospacing="0" w:before="0" w:beforeAutospacing="0" w:lineRule="auto"/>
        <w:ind w:left="720" w:hanging="360"/>
        <w:rPr>
          <w:rFonts w:ascii="Montserrat Medium" w:cs="Montserrat Medium" w:eastAsia="Montserrat Medium" w:hAnsi="Montserrat Medium"/>
          <w:sz w:val="22"/>
          <w:szCs w:val="22"/>
          <w:u w:val="none"/>
        </w:rPr>
      </w:pPr>
      <w:r w:rsidDel="00000000" w:rsidR="00000000" w:rsidRPr="00000000">
        <w:rPr>
          <w:rFonts w:ascii="Montserrat Medium" w:cs="Montserrat Medium" w:eastAsia="Montserrat Medium" w:hAnsi="Montserrat Medium"/>
          <w:sz w:val="22"/>
          <w:szCs w:val="22"/>
          <w:rtl w:val="0"/>
        </w:rPr>
        <w:t xml:space="preserve">Cooperate with monitoring and oversight activities conducted by HAWNY as the CoC Lead. Monitoring activities may include site visits, review of APR submissions, review of HMIS data quality, review of Coordinated Entry participation, review of financial and audit documents, performance monitoring, and other activities necessary to assess compliance with HUD and CoC requirements.</w:t>
      </w:r>
    </w:p>
    <w:p w:rsidR="00000000" w:rsidDel="00000000" w:rsidP="00000000" w:rsidRDefault="00000000" w:rsidRPr="00000000" w14:paraId="000000ED">
      <w:pPr>
        <w:numPr>
          <w:ilvl w:val="0"/>
          <w:numId w:val="4"/>
        </w:numPr>
        <w:spacing w:after="0" w:afterAutospacing="0" w:before="0" w:beforeAutospacing="0" w:lineRule="auto"/>
        <w:ind w:left="720" w:hanging="360"/>
        <w:rPr>
          <w:rFonts w:ascii="Montserrat Medium" w:cs="Montserrat Medium" w:eastAsia="Montserrat Medium" w:hAnsi="Montserrat Medium"/>
          <w:sz w:val="22"/>
          <w:szCs w:val="22"/>
          <w:u w:val="none"/>
        </w:rPr>
      </w:pPr>
      <w:r w:rsidDel="00000000" w:rsidR="00000000" w:rsidRPr="00000000">
        <w:rPr>
          <w:rFonts w:ascii="Montserrat Medium" w:cs="Montserrat Medium" w:eastAsia="Montserrat Medium" w:hAnsi="Montserrat Medium"/>
          <w:sz w:val="22"/>
          <w:szCs w:val="22"/>
          <w:rtl w:val="0"/>
        </w:rPr>
        <w:t xml:space="preserve">Submit requested documents and information necessary to support project monitoring, performance evaluation, planning activities, federal reporting requirements, and local CoC responsibilities.</w:t>
      </w:r>
    </w:p>
    <w:p w:rsidR="00000000" w:rsidDel="00000000" w:rsidP="00000000" w:rsidRDefault="00000000" w:rsidRPr="00000000" w14:paraId="000000EE">
      <w:pPr>
        <w:numPr>
          <w:ilvl w:val="0"/>
          <w:numId w:val="4"/>
        </w:numPr>
        <w:spacing w:after="0" w:afterAutospacing="0" w:before="0" w:beforeAutospacing="0" w:lineRule="auto"/>
        <w:ind w:left="720" w:hanging="360"/>
        <w:rPr>
          <w:rFonts w:ascii="Montserrat Medium" w:cs="Montserrat Medium" w:eastAsia="Montserrat Medium" w:hAnsi="Montserrat Medium"/>
          <w:sz w:val="22"/>
          <w:szCs w:val="22"/>
          <w:u w:val="none"/>
        </w:rPr>
      </w:pPr>
      <w:r w:rsidDel="00000000" w:rsidR="00000000" w:rsidRPr="00000000">
        <w:rPr>
          <w:rFonts w:ascii="Montserrat Medium" w:cs="Montserrat Medium" w:eastAsia="Montserrat Medium" w:hAnsi="Montserrat Medium"/>
          <w:sz w:val="22"/>
          <w:szCs w:val="22"/>
          <w:rtl w:val="0"/>
        </w:rPr>
        <w:t xml:space="preserve">Promptly notify HAWNY if any of the following occur:</w:t>
      </w:r>
    </w:p>
    <w:p w:rsidR="00000000" w:rsidDel="00000000" w:rsidP="00000000" w:rsidRDefault="00000000" w:rsidRPr="00000000" w14:paraId="000000EF">
      <w:pPr>
        <w:numPr>
          <w:ilvl w:val="1"/>
          <w:numId w:val="4"/>
        </w:numPr>
        <w:ind w:left="1440" w:hanging="360"/>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Staff vacancies or operational challenges that may significantly affect project performance, participant enrollment, service delivery, or expenditure of HUD funds;</w:t>
      </w:r>
    </w:p>
    <w:p w:rsidR="00000000" w:rsidDel="00000000" w:rsidP="00000000" w:rsidRDefault="00000000" w:rsidRPr="00000000" w14:paraId="000000F0">
      <w:pPr>
        <w:numPr>
          <w:ilvl w:val="1"/>
          <w:numId w:val="4"/>
        </w:numPr>
        <w:ind w:left="1440" w:hanging="360"/>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Significant changes in executive leadership, fiscal management staff, project leadership, or organizational structure that may affect project operations;</w:t>
      </w:r>
    </w:p>
    <w:p w:rsidR="00000000" w:rsidDel="00000000" w:rsidP="00000000" w:rsidRDefault="00000000" w:rsidRPr="00000000" w14:paraId="000000F1">
      <w:pPr>
        <w:numPr>
          <w:ilvl w:val="1"/>
          <w:numId w:val="4"/>
        </w:numPr>
        <w:ind w:left="1440" w:hanging="360"/>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Significant project changes, including budget amendments, grant modifications, changes in project design, changes in target population, or other material changes submitted to HUD;</w:t>
      </w:r>
    </w:p>
    <w:p w:rsidR="00000000" w:rsidDel="00000000" w:rsidP="00000000" w:rsidRDefault="00000000" w:rsidRPr="00000000" w14:paraId="000000F2">
      <w:pPr>
        <w:numPr>
          <w:ilvl w:val="1"/>
          <w:numId w:val="4"/>
        </w:numPr>
        <w:ind w:left="1440" w:hanging="360"/>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Increases or decreases in other funding sources that may affect project operations, participant capacity, matching requirements, leverage commitments, or service delivery;</w:t>
      </w:r>
    </w:p>
    <w:p w:rsidR="00000000" w:rsidDel="00000000" w:rsidP="00000000" w:rsidRDefault="00000000" w:rsidRPr="00000000" w14:paraId="000000F3">
      <w:pPr>
        <w:numPr>
          <w:ilvl w:val="1"/>
          <w:numId w:val="4"/>
        </w:numPr>
        <w:ind w:left="1440" w:hanging="360"/>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Significant delays in project implementation, leasing, participant enrollment, project expenditure, or project start-up activities;</w:t>
      </w:r>
    </w:p>
    <w:p w:rsidR="00000000" w:rsidDel="00000000" w:rsidP="00000000" w:rsidRDefault="00000000" w:rsidRPr="00000000" w14:paraId="000000F4">
      <w:pPr>
        <w:numPr>
          <w:ilvl w:val="1"/>
          <w:numId w:val="4"/>
        </w:numPr>
        <w:ind w:left="1440" w:hanging="360"/>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Significant underutilization of project capacity or inability to fully expend HUD funds;</w:t>
      </w:r>
    </w:p>
    <w:p w:rsidR="00000000" w:rsidDel="00000000" w:rsidP="00000000" w:rsidRDefault="00000000" w:rsidRPr="00000000" w14:paraId="000000F5">
      <w:pPr>
        <w:numPr>
          <w:ilvl w:val="1"/>
          <w:numId w:val="4"/>
        </w:numPr>
        <w:ind w:left="1440" w:hanging="360"/>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Monitoring findings, audit findings, compliance concerns, litigation, or other issues that could affect the organization's ability to administer HUD funding; or</w:t>
      </w:r>
    </w:p>
    <w:p w:rsidR="00000000" w:rsidDel="00000000" w:rsidP="00000000" w:rsidRDefault="00000000" w:rsidRPr="00000000" w14:paraId="000000F6">
      <w:pPr>
        <w:numPr>
          <w:ilvl w:val="1"/>
          <w:numId w:val="4"/>
        </w:numPr>
        <w:ind w:left="1440" w:hanging="360"/>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Circumstances that may prevent the project from meeting grant requirements, performance expectations, match obligations, or expenditure deadlines.</w:t>
      </w:r>
      <w:r w:rsidDel="00000000" w:rsidR="00000000" w:rsidRPr="00000000">
        <w:rPr>
          <w:rtl w:val="0"/>
        </w:rPr>
      </w:r>
    </w:p>
    <w:tbl>
      <w:tblPr>
        <w:tblStyle w:val="Table22"/>
        <w:tblW w:w="107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75"/>
        <w:gridCol w:w="8610"/>
        <w:tblGridChange w:id="0">
          <w:tblGrid>
            <w:gridCol w:w="2175"/>
            <w:gridCol w:w="8610"/>
          </w:tblGrid>
        </w:tblGridChange>
      </w:tblGrid>
      <w:tr>
        <w:trPr>
          <w:cantSplit w:val="0"/>
          <w:tblHeader w:val="0"/>
        </w:trPr>
        <w:tc>
          <w:tcPr>
            <w:shd w:fill="auto" w:val="clear"/>
          </w:tcPr>
          <w:p w:rsidR="00000000" w:rsidDel="00000000" w:rsidP="00000000" w:rsidRDefault="00000000" w:rsidRPr="00000000" w14:paraId="000000F7">
            <w:pPr>
              <w:rPr>
                <w:rFonts w:ascii="Montserrat" w:cs="Montserrat" w:eastAsia="Montserrat" w:hAnsi="Montserrat"/>
                <w:b w:val="1"/>
                <w:bCs w:val="1"/>
                <w:sz w:val="22"/>
                <w:szCs w:val="22"/>
              </w:rPr>
            </w:pPr>
            <w:r w:rsidDel="00000000" w:rsidR="00000000" w:rsidRPr="00000000">
              <w:rPr>
                <w:rFonts w:ascii="Montserrat" w:cs="Montserrat" w:eastAsia="Montserrat" w:hAnsi="Montserrat"/>
                <w:b w:val="1"/>
                <w:bCs w:val="1"/>
                <w:sz w:val="22"/>
                <w:szCs w:val="22"/>
                <w:rtl w:val="0"/>
              </w:rPr>
              <w:t xml:space="preserve">Name:</w:t>
            </w:r>
          </w:p>
        </w:tc>
        <w:tc>
          <w:tcPr>
            <w:shd w:fill="auto" w:val="clear"/>
          </w:tcPr>
          <w:p w:rsidR="00000000" w:rsidDel="00000000" w:rsidP="00000000" w:rsidRDefault="00000000" w:rsidRPr="00000000" w14:paraId="000000F8">
            <w:pPr>
              <w:tabs>
                <w:tab w:val="left" w:leader="none" w:pos="975"/>
              </w:tabs>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color w:val="808080"/>
                <w:sz w:val="22"/>
                <w:szCs w:val="22"/>
                <w:rtl w:val="0"/>
              </w:rPr>
              <w:t xml:space="preserve">Enter Name</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F9">
            <w:pPr>
              <w:rPr>
                <w:rFonts w:ascii="Montserrat" w:cs="Montserrat" w:eastAsia="Montserrat" w:hAnsi="Montserrat"/>
                <w:b w:val="1"/>
                <w:bCs w:val="1"/>
                <w:sz w:val="22"/>
                <w:szCs w:val="22"/>
              </w:rPr>
            </w:pPr>
            <w:r w:rsidDel="00000000" w:rsidR="00000000" w:rsidRPr="00000000">
              <w:rPr>
                <w:rFonts w:ascii="Montserrat" w:cs="Montserrat" w:eastAsia="Montserrat" w:hAnsi="Montserrat"/>
                <w:b w:val="1"/>
                <w:bCs w:val="1"/>
                <w:sz w:val="22"/>
                <w:szCs w:val="22"/>
                <w:rtl w:val="0"/>
              </w:rPr>
              <w:t xml:space="preserve">Title</w:t>
            </w:r>
          </w:p>
        </w:tc>
        <w:tc>
          <w:tcPr>
            <w:shd w:fill="auto" w:val="clear"/>
          </w:tcPr>
          <w:p w:rsidR="00000000" w:rsidDel="00000000" w:rsidP="00000000" w:rsidRDefault="00000000" w:rsidRPr="00000000" w14:paraId="000000FA">
            <w:pPr>
              <w:rPr>
                <w:rFonts w:ascii="Montserrat Medium" w:cs="Montserrat Medium" w:eastAsia="Montserrat Medium" w:hAnsi="Montserrat Medium"/>
                <w:color w:val="808080"/>
                <w:sz w:val="22"/>
                <w:szCs w:val="22"/>
              </w:rPr>
            </w:pPr>
            <w:r w:rsidDel="00000000" w:rsidR="00000000" w:rsidRPr="00000000">
              <w:rPr>
                <w:rFonts w:ascii="Montserrat" w:cs="Montserrat" w:eastAsia="Montserrat" w:hAnsi="Montserrat"/>
                <w:color w:val="808080"/>
                <w:rtl w:val="0"/>
              </w:rPr>
              <w:t xml:space="preserve">Enter Title</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FB">
            <w:pPr>
              <w:rPr>
                <w:rFonts w:ascii="Montserrat" w:cs="Montserrat" w:eastAsia="Montserrat" w:hAnsi="Montserrat"/>
                <w:b w:val="1"/>
                <w:bCs w:val="1"/>
                <w:sz w:val="22"/>
                <w:szCs w:val="22"/>
              </w:rPr>
            </w:pPr>
            <w:r w:rsidDel="00000000" w:rsidR="00000000" w:rsidRPr="00000000">
              <w:rPr>
                <w:rFonts w:ascii="Montserrat" w:cs="Montserrat" w:eastAsia="Montserrat" w:hAnsi="Montserrat"/>
                <w:b w:val="1"/>
                <w:bCs w:val="1"/>
                <w:sz w:val="22"/>
                <w:szCs w:val="22"/>
                <w:rtl w:val="0"/>
              </w:rPr>
              <w:t xml:space="preserve">Electronic signature authorization:</w:t>
            </w:r>
          </w:p>
          <w:p w:rsidR="00000000" w:rsidDel="00000000" w:rsidP="00000000" w:rsidRDefault="00000000" w:rsidRPr="00000000" w14:paraId="000000FC">
            <w:pPr>
              <w:rPr>
                <w:rFonts w:ascii="Montserrat" w:cs="Montserrat" w:eastAsia="Montserrat" w:hAnsi="Montserrat"/>
                <w:b w:val="1"/>
                <w:bCs w:val="1"/>
                <w:sz w:val="22"/>
                <w:szCs w:val="22"/>
              </w:rPr>
            </w:pPr>
            <w:r w:rsidDel="00000000" w:rsidR="00000000" w:rsidRPr="00000000">
              <w:rPr>
                <w:rtl w:val="0"/>
              </w:rPr>
            </w:r>
          </w:p>
        </w:tc>
        <w:tc>
          <w:tcPr>
            <w:shd w:fill="auto" w:val="clear"/>
          </w:tcPr>
          <w:p w:rsidR="00000000" w:rsidDel="00000000" w:rsidP="00000000" w:rsidRDefault="00000000" w:rsidRPr="00000000" w14:paraId="000000FD">
            <w:pPr>
              <w:tabs>
                <w:tab w:val="left" w:leader="none" w:pos="975"/>
              </w:tabs>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 </w:t>
            </w:r>
            <w:r w:rsidDel="00000000" w:rsidR="00000000" w:rsidRPr="00000000">
              <w:rPr>
                <w:rFonts w:ascii="Montserrat Medium" w:cs="Montserrat Medium" w:eastAsia="Montserrat Medium" w:hAnsi="Montserrat Medium"/>
                <w:color w:val="1f1f1f"/>
                <w:shd w:fill="f9f9f9" w:val="clear"/>
                <w:rtl w:val="0"/>
              </w:rPr>
              <w:t xml:space="preserve">  By checking this box, I certify that I am authorized to submit this application on behalf of the applicant organization, that the information contained in this application is true and accurate to the best of my knowledge and belief, and that I have reviewed and understand the monitoring, reporting, notification, and compliance requirements described above. The applicant acknowledges that it is responsible for compliance with all applicable HUD requirements, CoC Program regulations, grant agreements, and local CoC policies.  </w:t>
            </w:r>
            <w:r w:rsidDel="00000000" w:rsidR="00000000" w:rsidRPr="00000000">
              <w:rPr>
                <w:rFonts w:ascii="Montserrat Medium" w:cs="Montserrat Medium" w:eastAsia="Montserrat Medium" w:hAnsi="Montserrat Medium"/>
                <w:sz w:val="22"/>
                <w:szCs w:val="22"/>
                <w:rtl w:val="0"/>
              </w:rPr>
              <w:t xml:space="preserve"> </w:t>
            </w:r>
          </w:p>
        </w:tc>
      </w:tr>
      <w:tr>
        <w:trPr>
          <w:cantSplit w:val="0"/>
          <w:tblHeader w:val="0"/>
        </w:trPr>
        <w:tc>
          <w:tcPr>
            <w:shd w:fill="auto" w:val="clear"/>
          </w:tcPr>
          <w:p w:rsidR="00000000" w:rsidDel="00000000" w:rsidP="00000000" w:rsidRDefault="00000000" w:rsidRPr="00000000" w14:paraId="000000FE">
            <w:pPr>
              <w:rPr>
                <w:rFonts w:ascii="Montserrat" w:cs="Montserrat" w:eastAsia="Montserrat" w:hAnsi="Montserrat"/>
                <w:b w:val="1"/>
                <w:bCs w:val="1"/>
                <w:sz w:val="22"/>
                <w:szCs w:val="22"/>
              </w:rPr>
            </w:pPr>
            <w:r w:rsidDel="00000000" w:rsidR="00000000" w:rsidRPr="00000000">
              <w:rPr>
                <w:rFonts w:ascii="Montserrat" w:cs="Montserrat" w:eastAsia="Montserrat" w:hAnsi="Montserrat"/>
                <w:b w:val="1"/>
                <w:bCs w:val="1"/>
                <w:sz w:val="22"/>
                <w:szCs w:val="22"/>
                <w:rtl w:val="0"/>
              </w:rPr>
              <w:t xml:space="preserve">Date:</w:t>
            </w:r>
          </w:p>
        </w:tc>
        <w:tc>
          <w:tcPr>
            <w:shd w:fill="auto" w:val="clear"/>
          </w:tcPr>
          <w:p w:rsidR="00000000" w:rsidDel="00000000" w:rsidP="00000000" w:rsidRDefault="00000000" w:rsidRPr="00000000" w14:paraId="000000FF">
            <w:pPr>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color w:val="808080"/>
                <w:sz w:val="22"/>
                <w:szCs w:val="22"/>
                <w:rtl w:val="0"/>
              </w:rPr>
              <w:t xml:space="preserve">Enter Date</w:t>
            </w:r>
            <w:r w:rsidDel="00000000" w:rsidR="00000000" w:rsidRPr="00000000">
              <w:rPr>
                <w:rtl w:val="0"/>
              </w:rPr>
            </w:r>
          </w:p>
        </w:tc>
      </w:tr>
    </w:tbl>
    <w:p w:rsidR="00000000" w:rsidDel="00000000" w:rsidP="00000000" w:rsidRDefault="00000000" w:rsidRPr="00000000" w14:paraId="00000100">
      <w:pPr>
        <w:rPr>
          <w:rFonts w:ascii="Montserrat Medium" w:cs="Montserrat Medium" w:eastAsia="Montserrat Medium" w:hAnsi="Montserrat Medium"/>
          <w:sz w:val="22"/>
          <w:szCs w:val="22"/>
        </w:rPr>
      </w:pPr>
      <w:r w:rsidDel="00000000" w:rsidR="00000000" w:rsidRPr="00000000">
        <w:rPr>
          <w:rtl w:val="0"/>
        </w:rPr>
      </w:r>
    </w:p>
    <w:p w:rsidR="00000000" w:rsidDel="00000000" w:rsidP="00000000" w:rsidRDefault="00000000" w:rsidRPr="00000000" w14:paraId="00000101">
      <w:pPr>
        <w:pStyle w:val="Heading1"/>
        <w:numPr>
          <w:ilvl w:val="0"/>
          <w:numId w:val="2"/>
        </w:numPr>
        <w:ind w:left="1440" w:hanging="360"/>
        <w:jc w:val="center"/>
        <w:rPr>
          <w:u w:val="none"/>
        </w:rPr>
      </w:pPr>
      <w:bookmarkStart w:colFirst="0" w:colLast="0" w:name="_xan1m1lvfqon" w:id="19"/>
      <w:bookmarkEnd w:id="19"/>
      <w:r w:rsidDel="00000000" w:rsidR="00000000" w:rsidRPr="00000000">
        <w:rPr>
          <w:b w:val="1"/>
          <w:bCs w:val="1"/>
          <w:color w:val="1f1f1f"/>
          <w:highlight w:val="white"/>
          <w:rtl w:val="0"/>
        </w:rPr>
        <w:t xml:space="preserve">CoC Successful Application Fee</w:t>
      </w:r>
      <w:r w:rsidDel="00000000" w:rsidR="00000000" w:rsidRPr="00000000">
        <w:rPr>
          <w:sz w:val="22"/>
          <w:szCs w:val="22"/>
          <w:rtl w:val="0"/>
        </w:rPr>
        <w:t xml:space="preserve"> </w:t>
      </w:r>
    </w:p>
    <w:p w:rsidR="00000000" w:rsidDel="00000000" w:rsidP="00000000" w:rsidRDefault="00000000" w:rsidRPr="00000000" w14:paraId="00000102">
      <w:pPr>
        <w:ind w:left="720" w:firstLine="0"/>
        <w:rPr/>
      </w:pPr>
      <w:r w:rsidDel="00000000" w:rsidR="00000000" w:rsidRPr="00000000">
        <w:rPr>
          <w:rtl w:val="0"/>
        </w:rPr>
      </w:r>
    </w:p>
    <w:p w:rsidR="00000000" w:rsidDel="00000000" w:rsidP="00000000" w:rsidRDefault="00000000" w:rsidRPr="00000000" w14:paraId="0000010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The CoC Board has established a Continuum of Care Successful Application Fee for organizations that receive HUD Continuum of Care funding through the NY-508 Continuum of Care competition. The fee supports HAWNY's work as the Continuum of Care Lead Agency, including activities related to administration, planning, coordination, monitoring, advocacy and operation of the Continuum of Care. Payment of this fee also satisfies the organization's annual HAWNY membership dues requirement.</w:t>
      </w:r>
    </w:p>
    <w:p w:rsidR="00000000" w:rsidDel="00000000" w:rsidP="00000000" w:rsidRDefault="00000000" w:rsidRPr="00000000" w14:paraId="0000010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Fee Calculation: The fee shall be equal to </w:t>
      </w:r>
      <w:r w:rsidDel="00000000" w:rsidR="00000000" w:rsidRPr="00000000">
        <w:rPr>
          <w:rFonts w:ascii="Montserrat Medium" w:cs="Montserrat Medium" w:eastAsia="Montserrat Medium" w:hAnsi="Montserrat Medium"/>
          <w:sz w:val="22"/>
          <w:szCs w:val="22"/>
          <w:rtl w:val="0"/>
        </w:rPr>
        <w:t xml:space="preserve">0.55% (zero point five five percent)</w:t>
      </w:r>
      <w:r w:rsidDel="00000000" w:rsidR="00000000" w:rsidRPr="00000000">
        <w:rPr>
          <w:rFonts w:ascii="Montserrat Medium" w:cs="Montserrat Medium" w:eastAsia="Montserrat Medium" w:hAnsi="Montserrat Medium"/>
          <w:sz w:val="22"/>
          <w:szCs w:val="22"/>
          <w:rtl w:val="0"/>
        </w:rPr>
        <w:t xml:space="preserve"> of the total award granted by HUD to the recipient. If HUD issues a </w:t>
      </w:r>
      <w:r w:rsidDel="00000000" w:rsidR="00000000" w:rsidRPr="00000000">
        <w:rPr>
          <w:rFonts w:ascii="Montserrat Medium" w:cs="Montserrat Medium" w:eastAsia="Montserrat Medium" w:hAnsi="Montserrat Medium"/>
          <w:sz w:val="22"/>
          <w:szCs w:val="22"/>
          <w:rtl w:val="0"/>
        </w:rPr>
        <w:t xml:space="preserve">multi-year award</w:t>
      </w:r>
      <w:r w:rsidDel="00000000" w:rsidR="00000000" w:rsidRPr="00000000">
        <w:rPr>
          <w:rFonts w:ascii="Montserrat Medium" w:cs="Montserrat Medium" w:eastAsia="Montserrat Medium" w:hAnsi="Montserrat Medium"/>
          <w:sz w:val="22"/>
          <w:szCs w:val="22"/>
          <w:rtl w:val="0"/>
        </w:rPr>
        <w:t xml:space="preserve">, the fee will be calculated on the </w:t>
      </w:r>
      <w:r w:rsidDel="00000000" w:rsidR="00000000" w:rsidRPr="00000000">
        <w:rPr>
          <w:rFonts w:ascii="Montserrat Medium" w:cs="Montserrat Medium" w:eastAsia="Montserrat Medium" w:hAnsi="Montserrat Medium"/>
          <w:sz w:val="22"/>
          <w:szCs w:val="22"/>
          <w:rtl w:val="0"/>
        </w:rPr>
        <w:t xml:space="preserve">full multi-year amount</w:t>
      </w:r>
      <w:r w:rsidDel="00000000" w:rsidR="00000000" w:rsidRPr="00000000">
        <w:rPr>
          <w:rFonts w:ascii="Montserrat Medium" w:cs="Montserrat Medium" w:eastAsia="Montserrat Medium" w:hAnsi="Montserrat Medium"/>
          <w:sz w:val="22"/>
          <w:szCs w:val="22"/>
          <w:rtl w:val="0"/>
        </w:rPr>
        <w:t xml:space="preserve">. Formula: </w:t>
      </w:r>
      <w:r w:rsidDel="00000000" w:rsidR="00000000" w:rsidRPr="00000000">
        <w:rPr>
          <w:rFonts w:ascii="Montserrat Medium" w:cs="Montserrat Medium" w:eastAsia="Montserrat Medium" w:hAnsi="Montserrat Medium"/>
          <w:sz w:val="22"/>
          <w:szCs w:val="22"/>
          <w:rtl w:val="0"/>
        </w:rPr>
        <w:t xml:space="preserve">(Total Award × 0.0055 = Fee) </w:t>
      </w:r>
      <w:r w:rsidDel="00000000" w:rsidR="00000000" w:rsidRPr="00000000">
        <w:rPr>
          <w:rFonts w:ascii="Montserrat Medium" w:cs="Montserrat Medium" w:eastAsia="Montserrat Medium" w:hAnsi="Montserrat Medium"/>
          <w:sz w:val="22"/>
          <w:szCs w:val="22"/>
          <w:rtl w:val="0"/>
        </w:rPr>
        <w:t xml:space="preserve">This fee </w:t>
      </w:r>
      <w:r w:rsidDel="00000000" w:rsidR="00000000" w:rsidRPr="00000000">
        <w:rPr>
          <w:rFonts w:ascii="Montserrat Medium" w:cs="Montserrat Medium" w:eastAsia="Montserrat Medium" w:hAnsi="Montserrat Medium"/>
          <w:sz w:val="22"/>
          <w:szCs w:val="22"/>
          <w:rtl w:val="0"/>
        </w:rPr>
        <w:t xml:space="preserve">cannot</w:t>
      </w:r>
      <w:r w:rsidDel="00000000" w:rsidR="00000000" w:rsidRPr="00000000">
        <w:rPr>
          <w:rFonts w:ascii="Montserrat Medium" w:cs="Montserrat Medium" w:eastAsia="Montserrat Medium" w:hAnsi="Montserrat Medium"/>
          <w:sz w:val="22"/>
          <w:szCs w:val="22"/>
          <w:rtl w:val="0"/>
        </w:rPr>
        <w:t xml:space="preserve"> be paid using CoC grant funds. Applicants must cover the fee using other funding sources.</w:t>
      </w:r>
    </w:p>
    <w:p w:rsidR="00000000" w:rsidDel="00000000" w:rsidP="00000000" w:rsidRDefault="00000000" w:rsidRPr="00000000" w14:paraId="0000010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Payment Schedule: HAWNY will invoice the recipient after the HUD grant agreement or contract is executed. Recipients will have </w:t>
      </w:r>
      <w:r w:rsidDel="00000000" w:rsidR="00000000" w:rsidRPr="00000000">
        <w:rPr>
          <w:rFonts w:ascii="Montserrat Medium" w:cs="Montserrat Medium" w:eastAsia="Montserrat Medium" w:hAnsi="Montserrat Medium"/>
          <w:sz w:val="22"/>
          <w:szCs w:val="22"/>
          <w:rtl w:val="0"/>
        </w:rPr>
        <w:t xml:space="preserve">30 days</w:t>
      </w:r>
      <w:r w:rsidDel="00000000" w:rsidR="00000000" w:rsidRPr="00000000">
        <w:rPr>
          <w:rFonts w:ascii="Montserrat Medium" w:cs="Montserrat Medium" w:eastAsia="Montserrat Medium" w:hAnsi="Montserrat Medium"/>
          <w:sz w:val="22"/>
          <w:szCs w:val="22"/>
          <w:rtl w:val="0"/>
        </w:rPr>
        <w:t xml:space="preserve"> to pay the fee via check.</w:t>
      </w:r>
    </w:p>
    <w:p w:rsidR="00000000" w:rsidDel="00000000" w:rsidP="00000000" w:rsidRDefault="00000000" w:rsidRPr="00000000" w14:paraId="0000010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Failure to Pay: Failure to pay the Continuum of Care Successful Application Fee may be considered when reviewing the agency’s standing with the CoC, including its compliance history, but will not affect project ranking in any HUD competition. Nonpayment may result in additional administrative steps, follow-up, or corrective actions before future applications can be accepted.</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Montserrat Medium" w:cs="Montserrat Medium" w:eastAsia="Montserrat Medium" w:hAnsi="Montserrat Medium"/>
          <w:sz w:val="22"/>
          <w:szCs w:val="22"/>
        </w:rPr>
      </w:pPr>
      <w:r w:rsidDel="00000000" w:rsidR="00000000" w:rsidRPr="00000000">
        <w:rPr>
          <w:rtl w:val="0"/>
        </w:rPr>
      </w:r>
    </w:p>
    <w:p w:rsidR="00000000" w:rsidDel="00000000" w:rsidP="00000000" w:rsidRDefault="00000000" w:rsidRPr="00000000" w14:paraId="00000108">
      <w:pPr>
        <w:ind w:left="1080" w:firstLine="0"/>
        <w:rPr>
          <w:rFonts w:ascii="Montserrat" w:cs="Montserrat" w:eastAsia="Montserrat" w:hAnsi="Montserrat"/>
        </w:rPr>
      </w:pPr>
      <w:r w:rsidDel="00000000" w:rsidR="00000000" w:rsidRPr="00000000">
        <w:rPr>
          <w:rtl w:val="0"/>
        </w:rPr>
      </w:r>
    </w:p>
    <w:tbl>
      <w:tblPr>
        <w:tblStyle w:val="Table23"/>
        <w:tblW w:w="108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75"/>
        <w:gridCol w:w="8655"/>
        <w:tblGridChange w:id="0">
          <w:tblGrid>
            <w:gridCol w:w="2175"/>
            <w:gridCol w:w="8655"/>
          </w:tblGrid>
        </w:tblGridChange>
      </w:tblGrid>
      <w:tr>
        <w:trPr>
          <w:cantSplit w:val="0"/>
          <w:tblHeader w:val="0"/>
        </w:trPr>
        <w:tc>
          <w:tcPr>
            <w:shd w:fill="auto" w:val="clear"/>
          </w:tcPr>
          <w:p w:rsidR="00000000" w:rsidDel="00000000" w:rsidP="00000000" w:rsidRDefault="00000000" w:rsidRPr="00000000" w14:paraId="00000109">
            <w:pPr>
              <w:rPr>
                <w:rFonts w:ascii="Montserrat" w:cs="Montserrat" w:eastAsia="Montserrat" w:hAnsi="Montserrat"/>
              </w:rPr>
            </w:pPr>
            <w:r w:rsidDel="00000000" w:rsidR="00000000" w:rsidRPr="00000000">
              <w:rPr>
                <w:rFonts w:ascii="Montserrat" w:cs="Montserrat" w:eastAsia="Montserrat" w:hAnsi="Montserrat"/>
                <w:b w:val="1"/>
                <w:bCs w:val="1"/>
                <w:rtl w:val="0"/>
              </w:rPr>
              <w:t xml:space="preserve">Name:</w:t>
            </w:r>
            <w:r w:rsidDel="00000000" w:rsidR="00000000" w:rsidRPr="00000000">
              <w:rPr>
                <w:rtl w:val="0"/>
              </w:rPr>
            </w:r>
          </w:p>
        </w:tc>
        <w:tc>
          <w:tcPr>
            <w:shd w:fill="auto" w:val="clear"/>
          </w:tcPr>
          <w:p w:rsidR="00000000" w:rsidDel="00000000" w:rsidP="00000000" w:rsidRDefault="00000000" w:rsidRPr="00000000" w14:paraId="0000010A">
            <w:pPr>
              <w:rPr>
                <w:rFonts w:ascii="Montserrat" w:cs="Montserrat" w:eastAsia="Montserrat" w:hAnsi="Montserrat"/>
              </w:rPr>
            </w:pPr>
            <w:r w:rsidDel="00000000" w:rsidR="00000000" w:rsidRPr="00000000">
              <w:rPr>
                <w:rFonts w:ascii="Montserrat" w:cs="Montserrat" w:eastAsia="Montserrat" w:hAnsi="Montserrat"/>
                <w:color w:val="808080"/>
                <w:rtl w:val="0"/>
              </w:rPr>
              <w:t xml:space="preserve">Enter Name</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0B">
            <w:pP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Title:</w:t>
            </w:r>
          </w:p>
        </w:tc>
        <w:tc>
          <w:tcPr>
            <w:shd w:fill="auto" w:val="clear"/>
          </w:tcPr>
          <w:p w:rsidR="00000000" w:rsidDel="00000000" w:rsidP="00000000" w:rsidRDefault="00000000" w:rsidRPr="00000000" w14:paraId="0000010C">
            <w:pPr>
              <w:rPr>
                <w:rFonts w:ascii="Montserrat" w:cs="Montserrat" w:eastAsia="Montserrat" w:hAnsi="Montserrat"/>
              </w:rPr>
            </w:pPr>
            <w:r w:rsidDel="00000000" w:rsidR="00000000" w:rsidRPr="00000000">
              <w:rPr>
                <w:rFonts w:ascii="Montserrat" w:cs="Montserrat" w:eastAsia="Montserrat" w:hAnsi="Montserrat"/>
                <w:color w:val="808080"/>
                <w:rtl w:val="0"/>
              </w:rPr>
              <w:t xml:space="preserve">Enter Title</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0D">
            <w:pP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Electronic signature authorization:</w:t>
            </w:r>
          </w:p>
        </w:tc>
        <w:tc>
          <w:tcPr>
            <w:shd w:fill="auto" w:val="clear"/>
          </w:tcPr>
          <w:p w:rsidR="00000000" w:rsidDel="00000000" w:rsidP="00000000" w:rsidRDefault="00000000" w:rsidRPr="00000000" w14:paraId="0000010E">
            <w:pPr>
              <w:tabs>
                <w:tab w:val="left" w:leader="none" w:pos="975"/>
              </w:tabs>
              <w:rPr>
                <w:rFonts w:ascii="Montserrat" w:cs="Montserrat" w:eastAsia="Montserrat" w:hAnsi="Montserrat"/>
                <w:sz w:val="22"/>
                <w:szCs w:val="22"/>
              </w:rPr>
            </w:pP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color w:val="1f1f1f"/>
                <w:rtl w:val="0"/>
              </w:rPr>
              <w:t xml:space="preserve">  </w:t>
            </w:r>
            <w:r w:rsidDel="00000000" w:rsidR="00000000" w:rsidRPr="00000000">
              <w:rPr>
                <w:rFonts w:ascii="Montserrat" w:cs="Montserrat" w:eastAsia="Montserrat" w:hAnsi="Montserrat"/>
                <w:color w:val="1f1f1f"/>
                <w:rtl w:val="0"/>
              </w:rPr>
              <w:t xml:space="preserve">By checking this box, I acknowledge and agree to the  CoC Successful Application Fee</w:t>
            </w:r>
            <w:r w:rsidDel="00000000" w:rsidR="00000000" w:rsidRPr="00000000">
              <w:rPr>
                <w:rFonts w:ascii="Montserrat" w:cs="Montserrat" w:eastAsia="Montserrat" w:hAnsi="Montserrat"/>
                <w:color w:val="1f1f1f"/>
                <w:rtl w:val="0"/>
              </w:rPr>
              <w:t xml:space="preserve">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0F">
            <w:pPr>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Date:</w:t>
            </w:r>
          </w:p>
        </w:tc>
        <w:tc>
          <w:tcPr>
            <w:shd w:fill="auto" w:val="clear"/>
          </w:tcPr>
          <w:p w:rsidR="00000000" w:rsidDel="00000000" w:rsidP="00000000" w:rsidRDefault="00000000" w:rsidRPr="00000000" w14:paraId="00000110">
            <w:pPr>
              <w:rPr>
                <w:rFonts w:ascii="Montserrat" w:cs="Montserrat" w:eastAsia="Montserrat" w:hAnsi="Montserrat"/>
              </w:rPr>
            </w:pPr>
            <w:r w:rsidDel="00000000" w:rsidR="00000000" w:rsidRPr="00000000">
              <w:rPr>
                <w:rFonts w:ascii="Montserrat" w:cs="Montserrat" w:eastAsia="Montserrat" w:hAnsi="Montserrat"/>
                <w:color w:val="808080"/>
                <w:rtl w:val="0"/>
              </w:rPr>
              <w:t xml:space="preserve">Enter Date</w:t>
            </w:r>
            <w:r w:rsidDel="00000000" w:rsidR="00000000" w:rsidRPr="00000000">
              <w:rPr>
                <w:rtl w:val="0"/>
              </w:rPr>
            </w:r>
          </w:p>
        </w:tc>
      </w:tr>
    </w:tbl>
    <w:p w:rsidR="00000000" w:rsidDel="00000000" w:rsidP="00000000" w:rsidRDefault="00000000" w:rsidRPr="00000000" w14:paraId="00000111">
      <w:pPr>
        <w:rPr/>
      </w:pPr>
      <w:r w:rsidDel="00000000" w:rsidR="00000000" w:rsidRPr="00000000">
        <w:rPr>
          <w:rtl w:val="0"/>
        </w:rPr>
      </w:r>
    </w:p>
    <w:sectPr>
      <w:headerReference r:id="rId6" w:type="default"/>
      <w:footerReference r:id="rId7" w:type="default"/>
      <w:pgSz w:h="15840" w:w="12240" w:orient="portrait"/>
      <w:pgMar w:bottom="720" w:top="108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2">
    <w:pPr>
      <w:pBdr>
        <w:top w:space="0" w:sz="0" w:val="nil"/>
        <w:left w:space="0" w:sz="0" w:val="nil"/>
        <w:bottom w:space="0" w:sz="0" w:val="nil"/>
        <w:right w:space="0" w:sz="0" w:val="nil"/>
        <w:between w:space="0" w:sz="0" w:val="nil"/>
      </w:pBdr>
      <w:tabs>
        <w:tab w:val="center" w:leader="none" w:pos="4680"/>
        <w:tab w:val="right" w:leader="none" w:pos="9360"/>
      </w:tabs>
      <w:jc w:val="center"/>
      <w:rPr>
        <w:rFonts w:ascii="Montserrat SemiBold" w:cs="Montserrat SemiBold" w:eastAsia="Montserrat SemiBold" w:hAnsi="Montserrat SemiBold"/>
        <w:color w:val="155a89"/>
        <w:sz w:val="22"/>
        <w:szCs w:val="22"/>
      </w:rPr>
    </w:pPr>
    <w:r w:rsidDel="00000000" w:rsidR="00000000" w:rsidRPr="00000000">
      <w:rPr>
        <w:rFonts w:ascii="Montserrat SemiBold" w:cs="Montserrat SemiBold" w:eastAsia="Montserrat SemiBold" w:hAnsi="Montserrat SemiBold"/>
        <w:color w:val="155a89"/>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3">
    <w:pPr>
      <w:rPr>
        <w:rFonts w:ascii="Montserrat" w:cs="Montserrat" w:eastAsia="Montserrat" w:hAnsi="Montserrat"/>
        <w:b w:val="1"/>
        <w:bCs w:val="1"/>
        <w:sz w:val="22"/>
        <w:szCs w:val="22"/>
      </w:rPr>
    </w:pPr>
    <w:r w:rsidDel="00000000" w:rsidR="00000000" w:rsidRPr="00000000">
      <w:rPr>
        <w:rtl w:val="0"/>
      </w:rPr>
    </w:r>
  </w:p>
  <w:p w:rsidR="00000000" w:rsidDel="00000000" w:rsidP="00000000" w:rsidRDefault="00000000" w:rsidRPr="00000000" w14:paraId="00000114">
    <w:pPr>
      <w:pStyle w:val="Heading1"/>
      <w:jc w:val="left"/>
      <w:rPr/>
    </w:pPr>
    <w:bookmarkStart w:colFirst="0" w:colLast="0" w:name="_ron0g21pqhof" w:id="20"/>
    <w:bookmarkEnd w:id="20"/>
    <w:r w:rsidDel="00000000" w:rsidR="00000000" w:rsidRPr="00000000">
      <w:rPr>
        <w:rtl w:val="0"/>
      </w:rPr>
    </w:r>
    <w:r w:rsidDel="00000000" w:rsidR="00000000" w:rsidRPr="00000000">
      <w:drawing>
        <wp:anchor allowOverlap="1" behindDoc="0" distB="36576" distT="36576" distL="36576" distR="36576" hidden="0" layoutInCell="1" locked="0" relativeHeight="0" simplePos="0">
          <wp:simplePos x="0" y="0"/>
          <wp:positionH relativeFrom="column">
            <wp:posOffset>-1523</wp:posOffset>
          </wp:positionH>
          <wp:positionV relativeFrom="paragraph">
            <wp:posOffset>150876</wp:posOffset>
          </wp:positionV>
          <wp:extent cx="1786890" cy="752707"/>
          <wp:effectExtent b="0" l="0" r="0" t="0"/>
          <wp:wrapSquare wrapText="bothSides" distB="36576" distT="36576" distL="36576" distR="36576"/>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86890" cy="752707"/>
                  </a:xfrm>
                  <a:prstGeom prst="rect"/>
                  <a:ln/>
                </pic:spPr>
              </pic:pic>
            </a:graphicData>
          </a:graphic>
        </wp:anchor>
      </w:drawing>
    </w:r>
  </w:p>
  <w:p w:rsidR="00000000" w:rsidDel="00000000" w:rsidP="00000000" w:rsidRDefault="00000000" w:rsidRPr="00000000" w14:paraId="00000115">
    <w:pPr>
      <w:pStyle w:val="Heading1"/>
      <w:jc w:val="left"/>
      <w:rPr/>
    </w:pPr>
    <w:bookmarkStart w:colFirst="0" w:colLast="0" w:name="_jn8s3vop5mnt" w:id="21"/>
    <w:bookmarkEnd w:id="21"/>
    <w:r w:rsidDel="00000000" w:rsidR="00000000" w:rsidRPr="00000000">
      <w:rPr>
        <w:rtl w:val="0"/>
      </w:rPr>
    </w:r>
  </w:p>
  <w:p w:rsidR="00000000" w:rsidDel="00000000" w:rsidP="00000000" w:rsidRDefault="00000000" w:rsidRPr="00000000" w14:paraId="00000116">
    <w:pPr>
      <w:pStyle w:val="Heading1"/>
      <w:jc w:val="left"/>
      <w:rPr>
        <w:color w:val="155a89"/>
        <w:sz w:val="24"/>
        <w:szCs w:val="24"/>
      </w:rPr>
    </w:pPr>
    <w:bookmarkStart w:colFirst="0" w:colLast="0" w:name="_hectvzqjs34s" w:id="22"/>
    <w:bookmarkEnd w:id="22"/>
    <w:r w:rsidDel="00000000" w:rsidR="00000000" w:rsidRPr="00000000">
      <w:rPr>
        <w:color w:val="155a89"/>
        <w:sz w:val="24"/>
        <w:szCs w:val="24"/>
        <w:rtl w:val="0"/>
      </w:rPr>
      <w:t xml:space="preserve">FY202</w:t>
    </w:r>
    <w:r w:rsidDel="00000000" w:rsidR="00000000" w:rsidRPr="00000000">
      <w:rPr>
        <w:rtl w:val="0"/>
      </w:rPr>
      <w:t xml:space="preserve">6</w:t>
    </w:r>
    <w:r w:rsidDel="00000000" w:rsidR="00000000" w:rsidRPr="00000000">
      <w:rPr>
        <w:color w:val="155a89"/>
        <w:sz w:val="24"/>
        <w:szCs w:val="24"/>
        <w:rtl w:val="0"/>
      </w:rPr>
      <w:t xml:space="preserve"> Local HUD Continuum of Care Competition</w:t>
    </w:r>
  </w:p>
  <w:p w:rsidR="00000000" w:rsidDel="00000000" w:rsidP="00000000" w:rsidRDefault="00000000" w:rsidRPr="00000000" w14:paraId="00000117">
    <w:pPr>
      <w:rPr>
        <w:rFonts w:ascii="Montserrat Medium" w:cs="Montserrat Medium" w:eastAsia="Montserrat Medium" w:hAnsi="Montserrat Medium"/>
        <w:color w:val="155a89"/>
      </w:rPr>
    </w:pPr>
    <w:r w:rsidDel="00000000" w:rsidR="00000000" w:rsidRPr="00000000">
      <w:rPr>
        <w:rFonts w:ascii="Montserrat Medium" w:cs="Montserrat Medium" w:eastAsia="Montserrat Medium" w:hAnsi="Montserrat Medium"/>
        <w:color w:val="155a89"/>
        <w:rtl w:val="0"/>
      </w:rPr>
      <w:t xml:space="preserve">New Project Application for CoC Bonus, DV Bonus, Reallocation, and YHDP Replacement Projects</w:t>
    </w:r>
  </w:p>
  <w:p w:rsidR="00000000" w:rsidDel="00000000" w:rsidP="00000000" w:rsidRDefault="00000000" w:rsidRPr="00000000" w14:paraId="00000118">
    <w:pPr>
      <w:rPr>
        <w:rFonts w:ascii="Montserrat Medium" w:cs="Montserrat Medium" w:eastAsia="Montserrat Medium" w:hAnsi="Montserrat Medium"/>
        <w:color w:val="155a89"/>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rFonts w:ascii="Arial" w:cs="Arial" w:eastAsia="Arial" w:hAnsi="Arial"/>
        <w:b w:val="1"/>
        <w:bCs w:val="1"/>
      </w:rPr>
    </w:lvl>
    <w:lvl w:ilvl="1">
      <w:start w:val="1"/>
      <w:numFmt w:val="lowerLetter"/>
      <w:lvlText w:val="%2."/>
      <w:lvlJc w:val="left"/>
      <w:pPr>
        <w:ind w:left="1440" w:hanging="360"/>
      </w:pPr>
      <w:rPr>
        <w:rFonts w:ascii="Arial" w:cs="Arial" w:eastAsia="Arial" w:hAnsi="Arial"/>
        <w:b w:val="1"/>
        <w:bCs w:val="1"/>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360" w:hanging="360"/>
      </w:pPr>
      <w:rPr>
        <w:rFonts w:ascii="Montserrat" w:cs="Montserrat" w:eastAsia="Montserrat" w:hAnsi="Montserrat"/>
        <w:b w:val="1"/>
        <w:bCs w:val="1"/>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Pr>
    <w:rPr>
      <w:rFonts w:ascii="Montserrat SemiBold" w:cs="Montserrat SemiBold" w:eastAsia="Montserrat SemiBold" w:hAnsi="Montserrat SemiBold"/>
      <w:color w:val="155a89"/>
    </w:rPr>
  </w:style>
  <w:style w:type="paragraph" w:styleId="Heading2">
    <w:name w:val="heading 2"/>
    <w:basedOn w:val="Normal"/>
    <w:next w:val="Normal"/>
    <w:pPr>
      <w:keepNext w:val="1"/>
      <w:keepLines w:val="1"/>
      <w:spacing w:before="200" w:lineRule="auto"/>
    </w:pPr>
    <w:rPr>
      <w:rFonts w:ascii="Cambria" w:cs="Cambria" w:eastAsia="Cambria" w:hAnsi="Cambria"/>
      <w:b w:val="1"/>
      <w:bCs w:val="1"/>
      <w:color w:val="4f81bd"/>
      <w:sz w:val="26"/>
      <w:szCs w:val="26"/>
    </w:rPr>
  </w:style>
  <w:style w:type="paragraph" w:styleId="Heading3">
    <w:name w:val="heading 3"/>
    <w:basedOn w:val="Normal"/>
    <w:next w:val="Normal"/>
    <w:pPr>
      <w:keepNext w:val="1"/>
      <w:keepLines w:val="1"/>
      <w:spacing w:after="80" w:before="280" w:lineRule="auto"/>
    </w:pPr>
    <w:rPr>
      <w:rFonts w:ascii="Montserrat Medium" w:cs="Montserrat Medium" w:eastAsia="Montserrat Medium" w:hAnsi="Montserrat Medium"/>
      <w:b w:val="1"/>
      <w:bCs w:val="1"/>
      <w:sz w:val="26"/>
      <w:szCs w:val="26"/>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Pr>
    <w:rPr>
      <w:rFonts w:ascii="Montserrat SemiBold" w:cs="Montserrat SemiBold" w:eastAsia="Montserrat SemiBold" w:hAnsi="Montserrat SemiBold"/>
      <w:color w:val="155a89"/>
      <w:sz w:val="28"/>
      <w:szCs w:val="2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11" Type="http://schemas.openxmlformats.org/officeDocument/2006/relationships/font" Target="fonts/MontserratMedium-italic.ttf"/><Relationship Id="rId10" Type="http://schemas.openxmlformats.org/officeDocument/2006/relationships/font" Target="fonts/MontserratMedium-bold.ttf"/><Relationship Id="rId12" Type="http://schemas.openxmlformats.org/officeDocument/2006/relationships/font" Target="fonts/MontserratMedium-boldItalic.ttf"/><Relationship Id="rId9" Type="http://schemas.openxmlformats.org/officeDocument/2006/relationships/font" Target="fonts/MontserratMedium-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