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F" w:rsidRPr="00F00DCF" w:rsidRDefault="00F00DCF" w:rsidP="00F0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  <w:u w:val="single"/>
        </w:rPr>
        <w:t xml:space="preserve">HAWNY Member Meeting </w:t>
      </w:r>
    </w:p>
    <w:p w:rsidR="00F00DCF" w:rsidRPr="00F00DCF" w:rsidRDefault="00F00DCF" w:rsidP="00F0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  <w:u w:val="single"/>
        </w:rPr>
        <w:t>8/16/18 at 3pm</w:t>
      </w:r>
    </w:p>
    <w:p w:rsidR="00F00DCF" w:rsidRPr="00F00DCF" w:rsidRDefault="00F00DCF" w:rsidP="00F00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</w:rPr>
        <w:t>HAWNY Board Member Positions</w:t>
      </w:r>
    </w:p>
    <w:p w:rsidR="00F00DCF" w:rsidRPr="00F00DCF" w:rsidRDefault="00F00DCF" w:rsidP="00F00D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6 members for re-election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color w:val="000000"/>
        </w:rPr>
        <w:t xml:space="preserve">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</w:rPr>
        <w:t>NAEH Conference</w:t>
      </w:r>
    </w:p>
    <w:p w:rsidR="00F00DCF" w:rsidRPr="00F00DCF" w:rsidRDefault="00F00DCF" w:rsidP="00F00D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Best turnout of WNY service providers compared to previous years, 16 people attended from WNY </w:t>
      </w:r>
    </w:p>
    <w:p w:rsidR="00F00DCF" w:rsidRPr="00F00DCF" w:rsidRDefault="00F00DCF" w:rsidP="00F00D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Jean Bennett from Restoration Society summarized the conference for the group</w:t>
      </w:r>
    </w:p>
    <w:p w:rsidR="00F00DCF" w:rsidRPr="00F00DCF" w:rsidRDefault="00F00DCF" w:rsidP="00F00DC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Our </w:t>
      </w:r>
      <w:proofErr w:type="spellStart"/>
      <w:r w:rsidRPr="00F00DCF">
        <w:rPr>
          <w:rFonts w:ascii="Arial" w:eastAsia="Times New Roman" w:hAnsi="Arial" w:cs="Arial"/>
          <w:color w:val="000000"/>
        </w:rPr>
        <w:t>CoC</w:t>
      </w:r>
      <w:proofErr w:type="spellEnd"/>
      <w:r w:rsidRPr="00F00DCF">
        <w:rPr>
          <w:rFonts w:ascii="Arial" w:eastAsia="Times New Roman" w:hAnsi="Arial" w:cs="Arial"/>
          <w:color w:val="000000"/>
        </w:rPr>
        <w:t xml:space="preserve"> has already begun to address issues such as employment, housing supports, Critical Time Intervention,  and collaboration between agencies - things that others communities are just now starting to address </w:t>
      </w:r>
    </w:p>
    <w:p w:rsidR="00F00DCF" w:rsidRPr="00F00DCF" w:rsidRDefault="00F00DCF" w:rsidP="00F00DC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Things we could do better – collaboration with law enforcement, measures for employment, collaboration with schools </w:t>
      </w:r>
    </w:p>
    <w:p w:rsidR="00F00DCF" w:rsidRPr="00F00DCF" w:rsidRDefault="00F00DCF" w:rsidP="00F00DC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Some model programs we learned about: Healthy Streets Initiative (all points of contact are all at the same table) Cleveland – Prevention and Diversion – long term outcomes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DCF">
        <w:rPr>
          <w:rFonts w:ascii="Arial" w:eastAsia="Times New Roman" w:hAnsi="Arial" w:cs="Arial"/>
          <w:b/>
          <w:bCs/>
          <w:color w:val="000000"/>
        </w:rPr>
        <w:t>CoC</w:t>
      </w:r>
      <w:proofErr w:type="spellEnd"/>
      <w:r w:rsidRPr="00F00DCF">
        <w:rPr>
          <w:rFonts w:ascii="Arial" w:eastAsia="Times New Roman" w:hAnsi="Arial" w:cs="Arial"/>
          <w:b/>
          <w:bCs/>
          <w:color w:val="000000"/>
        </w:rPr>
        <w:t xml:space="preserve"> Application Updates</w:t>
      </w:r>
    </w:p>
    <w:p w:rsidR="00F00DCF" w:rsidRPr="00F00DCF" w:rsidRDefault="00F00DCF" w:rsidP="00F00D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Discussion of projects and each programs allocated funds </w:t>
      </w:r>
    </w:p>
    <w:p w:rsidR="00F00DCF" w:rsidRPr="00F00DCF" w:rsidRDefault="00F00DCF" w:rsidP="00F00DC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Will be continuing to attempt to improve performance measurements and discuss strategies for improvement </w:t>
      </w:r>
    </w:p>
    <w:p w:rsidR="00F00DCF" w:rsidRPr="00F00DCF" w:rsidRDefault="00F00DCF" w:rsidP="00F00D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Our </w:t>
      </w:r>
      <w:proofErr w:type="spellStart"/>
      <w:r w:rsidRPr="00F00DCF">
        <w:rPr>
          <w:rFonts w:ascii="Arial" w:eastAsia="Times New Roman" w:hAnsi="Arial" w:cs="Arial"/>
          <w:color w:val="000000"/>
        </w:rPr>
        <w:t>CoC</w:t>
      </w:r>
      <w:proofErr w:type="spellEnd"/>
      <w:r w:rsidRPr="00F00DCF">
        <w:rPr>
          <w:rFonts w:ascii="Arial" w:eastAsia="Times New Roman" w:hAnsi="Arial" w:cs="Arial"/>
          <w:color w:val="000000"/>
        </w:rPr>
        <w:t xml:space="preserve"> should take the initiative to strategize ways to improve outcomes for their programs and follow through - HAWNY is modifying the quarterly reports to be more user friendly  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color w:val="000000"/>
        </w:rPr>
        <w:t xml:space="preserve">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</w:rPr>
        <w:t>Emergency Transfer Plan</w:t>
      </w:r>
    </w:p>
    <w:p w:rsidR="00F00DCF" w:rsidRPr="00F00DCF" w:rsidRDefault="00F00DCF" w:rsidP="00F00DC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Survivors of domestic violence who are experiencing domestic violence while being enrolled in rapid rehousing or PSH– what is the plan to transfer them quickly to safety? </w:t>
      </w:r>
    </w:p>
    <w:p w:rsidR="00F00DCF" w:rsidRPr="00F00DCF" w:rsidRDefault="00F00DCF" w:rsidP="00F00D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Call for feedback </w:t>
      </w:r>
    </w:p>
    <w:p w:rsidR="00F00DCF" w:rsidRPr="00F00DCF" w:rsidRDefault="00F00DCF" w:rsidP="00F00D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Safety is the number one step before anything - make sure the client is immediately safe </w:t>
      </w:r>
    </w:p>
    <w:p w:rsidR="00F00DCF" w:rsidRPr="00F00DCF" w:rsidRDefault="00F00DCF" w:rsidP="00F00D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Next step – what is the protocol for transferring a client? </w:t>
      </w:r>
    </w:p>
    <w:p w:rsidR="00F00DCF" w:rsidRPr="00F00DCF" w:rsidRDefault="00F00DCF" w:rsidP="00F00DCF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Based on CLIENT’S CHOICE if they want to be transferred or not </w:t>
      </w:r>
    </w:p>
    <w:p w:rsidR="00F00DCF" w:rsidRPr="00F00DCF" w:rsidRDefault="00F00DCF" w:rsidP="00F00DCF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When abuser is NOT main client – when the abuser moves in to the survivors apartment, survivor can be moved to another available unit with the voucher – move to a different apartment</w:t>
      </w:r>
    </w:p>
    <w:p w:rsidR="00F00DCF" w:rsidRPr="00F00DCF" w:rsidRDefault="00F00DCF" w:rsidP="00F00DCF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 If the perpetrator is the client, the perpetrator will continue to be enrolled in the housing program, but the domestic violence survivor will be transferred to a different location </w:t>
      </w:r>
    </w:p>
    <w:p w:rsidR="00F00DCF" w:rsidRPr="00F00DCF" w:rsidRDefault="00F00DCF" w:rsidP="00F00DCF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The clients need to know that disclosure of domestic violence, whether they are the survivor or perpetrator, will not jeopardize their housing stability</w:t>
      </w:r>
    </w:p>
    <w:p w:rsidR="00F00DCF" w:rsidRPr="00F00DCF" w:rsidRDefault="00F00DCF" w:rsidP="00F00DCF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Document all transfer refusals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CF" w:rsidRPr="00F00DCF" w:rsidRDefault="00F00DCF" w:rsidP="00F00DC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This is a timely manner – next HAWNY board meeting is day before the application is due, so agencies need to deliver feedback to HAWNY asap </w:t>
      </w:r>
    </w:p>
    <w:p w:rsidR="00F00DCF" w:rsidRPr="00F00DCF" w:rsidRDefault="00F00DCF" w:rsidP="00F00DC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The plan needs to be on the </w:t>
      </w:r>
      <w:proofErr w:type="spellStart"/>
      <w:r w:rsidRPr="00F00DCF">
        <w:rPr>
          <w:rFonts w:ascii="Arial" w:eastAsia="Times New Roman" w:hAnsi="Arial" w:cs="Arial"/>
          <w:color w:val="000000"/>
        </w:rPr>
        <w:t>CoC</w:t>
      </w:r>
      <w:proofErr w:type="spellEnd"/>
      <w:r w:rsidRPr="00F00DCF">
        <w:rPr>
          <w:rFonts w:ascii="Arial" w:eastAsia="Times New Roman" w:hAnsi="Arial" w:cs="Arial"/>
          <w:color w:val="000000"/>
        </w:rPr>
        <w:t xml:space="preserve"> application, and can be modified later or amended if necessary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</w:rPr>
        <w:t>Registering Clients to Vote</w:t>
      </w:r>
    </w:p>
    <w:p w:rsidR="00F00DCF" w:rsidRPr="00F00DCF" w:rsidRDefault="00F00DCF" w:rsidP="00F00D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Clients should register to vote when they move into housing </w:t>
      </w:r>
    </w:p>
    <w:p w:rsidR="00F00DCF" w:rsidRPr="00F00DCF" w:rsidRDefault="00F00DCF" w:rsidP="00F00DC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This empowers clients </w:t>
      </w:r>
    </w:p>
    <w:p w:rsidR="00F00DCF" w:rsidRPr="00F00DCF" w:rsidRDefault="00F00DCF" w:rsidP="00F00DC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Come to HAWNY to pick up voter registration forms </w:t>
      </w:r>
    </w:p>
    <w:p w:rsidR="00F00DCF" w:rsidRPr="00F00DCF" w:rsidRDefault="00F00DCF" w:rsidP="00F00DC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Do NOT need ID to vote in NYS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color w:val="000000"/>
        </w:rPr>
        <w:t xml:space="preserve"> </w:t>
      </w:r>
    </w:p>
    <w:p w:rsidR="00F00DCF" w:rsidRPr="00F00DCF" w:rsidRDefault="00F00DCF" w:rsidP="00F0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DCF">
        <w:rPr>
          <w:rFonts w:ascii="Arial" w:eastAsia="Times New Roman" w:hAnsi="Arial" w:cs="Arial"/>
          <w:b/>
          <w:bCs/>
          <w:color w:val="000000"/>
        </w:rPr>
        <w:t>Announcements</w:t>
      </w:r>
    </w:p>
    <w:p w:rsidR="00F00DCF" w:rsidRPr="00F00DCF" w:rsidRDefault="00F00DCF" w:rsidP="00F00DC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Restoration Society is now open in the lower level of the library 8:30 – 4:30pm M-F</w:t>
      </w:r>
    </w:p>
    <w:p w:rsidR="00F00DCF" w:rsidRPr="00F00DCF" w:rsidRDefault="00F00DCF" w:rsidP="00F00DC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September 24</w:t>
      </w:r>
      <w:r w:rsidRPr="00F00DCF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F00DCF">
        <w:rPr>
          <w:rFonts w:ascii="Arial" w:eastAsia="Times New Roman" w:hAnsi="Arial" w:cs="Arial"/>
          <w:color w:val="000000"/>
        </w:rPr>
        <w:t xml:space="preserve">, Erie County Department of Mental Health Peer Speaker Summit at the Library – 9:30 – 12:30 AM </w:t>
      </w:r>
    </w:p>
    <w:p w:rsidR="00F00DCF" w:rsidRPr="00F00DCF" w:rsidRDefault="00F00DCF" w:rsidP="00F00DC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If you or a peer can share a story of overcoming mental illness </w:t>
      </w:r>
    </w:p>
    <w:p w:rsidR="00F00DCF" w:rsidRPr="00F00DCF" w:rsidRDefault="00F00DCF" w:rsidP="00F00DC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 xml:space="preserve">“To Honor a Vet” 2nd Annual Latino Vets 8K </w:t>
      </w:r>
    </w:p>
    <w:p w:rsidR="00F00DCF" w:rsidRPr="00F00DCF" w:rsidRDefault="00F00DCF" w:rsidP="00F00DC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Run and Family Walk - 9/9/18 at 9:30 AM</w:t>
      </w:r>
    </w:p>
    <w:p w:rsidR="00F00DCF" w:rsidRPr="00F00DCF" w:rsidRDefault="00F00DCF" w:rsidP="00F00DCF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0DCF">
        <w:rPr>
          <w:rFonts w:ascii="Arial" w:eastAsia="Times New Roman" w:hAnsi="Arial" w:cs="Arial"/>
          <w:color w:val="000000"/>
        </w:rPr>
        <w:t>Register: 716-207-1883</w:t>
      </w:r>
    </w:p>
    <w:p w:rsidR="007D16F1" w:rsidRDefault="007D16F1">
      <w:bookmarkStart w:id="0" w:name="_GoBack"/>
      <w:bookmarkEnd w:id="0"/>
    </w:p>
    <w:sectPr w:rsidR="007D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3EC"/>
    <w:multiLevelType w:val="multilevel"/>
    <w:tmpl w:val="1C2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4E18"/>
    <w:multiLevelType w:val="multilevel"/>
    <w:tmpl w:val="67B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D0699"/>
    <w:multiLevelType w:val="multilevel"/>
    <w:tmpl w:val="829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D7B19"/>
    <w:multiLevelType w:val="multilevel"/>
    <w:tmpl w:val="7AC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1E0C"/>
    <w:multiLevelType w:val="multilevel"/>
    <w:tmpl w:val="F48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161BD"/>
    <w:multiLevelType w:val="multilevel"/>
    <w:tmpl w:val="BED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977DA"/>
    <w:multiLevelType w:val="multilevel"/>
    <w:tmpl w:val="930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A70DB"/>
    <w:multiLevelType w:val="multilevel"/>
    <w:tmpl w:val="8DC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F"/>
    <w:rsid w:val="007D16F1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HAWNY PC</dc:creator>
  <cp:lastModifiedBy>HAWNY PC</cp:lastModifiedBy>
  <cp:revision>1</cp:revision>
  <dcterms:created xsi:type="dcterms:W3CDTF">2018-08-16T15:14:00Z</dcterms:created>
  <dcterms:modified xsi:type="dcterms:W3CDTF">2018-08-16T15:15:00Z</dcterms:modified>
</cp:coreProperties>
</file>