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98" w:rsidRDefault="005F7963" w:rsidP="006F200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98E90A2" wp14:editId="7D4F8405">
            <wp:extent cx="3554233" cy="133806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NY-blac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235" cy="13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2C" w:rsidRDefault="00A30E2C" w:rsidP="006F200E">
      <w:pPr>
        <w:spacing w:after="0" w:line="240" w:lineRule="auto"/>
      </w:pPr>
    </w:p>
    <w:p w:rsidR="00003089" w:rsidRDefault="00E65F97" w:rsidP="00E65F97">
      <w:pPr>
        <w:pStyle w:val="Heading1"/>
        <w:jc w:val="center"/>
        <w:rPr>
          <w:color w:val="auto"/>
        </w:rPr>
      </w:pPr>
      <w:r w:rsidRPr="00E65F97">
        <w:rPr>
          <w:color w:val="auto"/>
        </w:rPr>
        <w:t>HMIS Participating Agencies</w:t>
      </w:r>
    </w:p>
    <w:p w:rsidR="00E65F97" w:rsidRDefault="00E65F97" w:rsidP="00E65F97">
      <w:pPr>
        <w:pStyle w:val="NoSpacing"/>
        <w:jc w:val="center"/>
      </w:pPr>
    </w:p>
    <w:p w:rsidR="00E65F97" w:rsidRDefault="00E65F97" w:rsidP="00E65F97">
      <w:pPr>
        <w:pStyle w:val="NoSpacing"/>
        <w:jc w:val="center"/>
        <w:sectPr w:rsidR="00E65F97" w:rsidSect="005F7963">
          <w:footerReference w:type="default" r:id="rId8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D07167" w:rsidRPr="00D07167" w:rsidRDefault="00D07167" w:rsidP="00D07167">
      <w:pPr>
        <w:pStyle w:val="NoSpacing"/>
        <w:rPr>
          <w:sz w:val="20"/>
          <w:szCs w:val="20"/>
        </w:rPr>
      </w:pPr>
      <w:bookmarkStart w:id="0" w:name="_GoBack"/>
      <w:r>
        <w:rPr>
          <w:sz w:val="20"/>
          <w:szCs w:val="20"/>
        </w:rPr>
        <w:lastRenderedPageBreak/>
        <w:t xml:space="preserve"> </w:t>
      </w:r>
      <w:r w:rsidRPr="00D07167">
        <w:rPr>
          <w:sz w:val="20"/>
          <w:szCs w:val="20"/>
        </w:rPr>
        <w:t>211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Altamont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Back to Basics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Belmont Housing Resources for WNY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Best Self Behavioral Health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Blue Cross Blue Shield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Buffalo City Mission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Buffalo Federation of Neighborhood Centers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Catholic Charities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Cazenovia Recovery Services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Chautauqua Opportunities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City of Buffalo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Compass House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Community Missions Inc.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Niagara County Child and Family Services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Erie County Department of Mental Health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Erie County Department of Social Services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Erie County Medical Center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Evergreen Health Services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Family Promise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Friends of the Night people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Genesis House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Gerard Place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Grace Point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Harvest House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Heart Love &amp; Soul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Hispanos </w:t>
      </w:r>
      <w:proofErr w:type="spellStart"/>
      <w:r w:rsidRPr="00D07167">
        <w:rPr>
          <w:sz w:val="20"/>
          <w:szCs w:val="20"/>
        </w:rPr>
        <w:t>Unidos</w:t>
      </w:r>
      <w:proofErr w:type="spellEnd"/>
      <w:r w:rsidRPr="00D07167">
        <w:rPr>
          <w:sz w:val="20"/>
          <w:szCs w:val="20"/>
        </w:rPr>
        <w:t xml:space="preserve"> De Buffalo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Homeless Alliance of Western New York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Housing Opportunities Made Equal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Housing Options Made Easy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</w:t>
      </w:r>
      <w:proofErr w:type="spellStart"/>
      <w:r w:rsidRPr="00D07167">
        <w:rPr>
          <w:sz w:val="20"/>
          <w:szCs w:val="20"/>
        </w:rPr>
        <w:t>Kalieda</w:t>
      </w:r>
      <w:proofErr w:type="spellEnd"/>
      <w:r w:rsidRPr="00D07167">
        <w:rPr>
          <w:sz w:val="20"/>
          <w:szCs w:val="20"/>
        </w:rPr>
        <w:t xml:space="preserve"> Health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Little Portion Friary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Living Opportunities of DePaul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Little Portion Friary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lastRenderedPageBreak/>
        <w:t xml:space="preserve"> Matt Urban Hope Center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Neighborhood Health Center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Neighborhood Legal Services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Niagara County Dept. of Social Services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Niagara Gospel Mission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Niagara Falls Memorial Medical Center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Olmsted Center for Sight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</w:t>
      </w:r>
      <w:proofErr w:type="spellStart"/>
      <w:r w:rsidRPr="00D07167">
        <w:rPr>
          <w:sz w:val="20"/>
          <w:szCs w:val="20"/>
        </w:rPr>
        <w:t>Peaceprints</w:t>
      </w:r>
      <w:proofErr w:type="spellEnd"/>
      <w:r w:rsidRPr="00D07167">
        <w:rPr>
          <w:sz w:val="20"/>
          <w:szCs w:val="20"/>
        </w:rPr>
        <w:t xml:space="preserve"> of WNY</w:t>
      </w:r>
    </w:p>
    <w:p w:rsidR="00D07167" w:rsidRDefault="00D07167" w:rsidP="00D071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Path Stone Corp.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07167">
        <w:rPr>
          <w:sz w:val="20"/>
          <w:szCs w:val="20"/>
        </w:rPr>
        <w:t>Orleans County DSS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St. Francis of Assisi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Salvation Army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Southern Tier Environments for Living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Saving Grace Ministries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Spectrum Human Services</w:t>
      </w:r>
    </w:p>
    <w:p w:rsidR="00D07167" w:rsidRDefault="00D07167" w:rsidP="00D071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Temple of Christ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Teaching and Restoring Youth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Restoration Society Inc. Transitional Services Inc.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United Church Home Society</w:t>
      </w:r>
      <w:r w:rsidRPr="00D07167">
        <w:rPr>
          <w:sz w:val="20"/>
          <w:szCs w:val="20"/>
        </w:rPr>
        <w:t xml:space="preserve"> We Soldier On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>WNY Independent Living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WNY Veterans Housing </w:t>
      </w:r>
      <w:r>
        <w:rPr>
          <w:sz w:val="20"/>
          <w:szCs w:val="20"/>
        </w:rPr>
        <w:t xml:space="preserve">   </w:t>
      </w:r>
      <w:r w:rsidRPr="00D07167">
        <w:rPr>
          <w:sz w:val="20"/>
          <w:szCs w:val="20"/>
        </w:rPr>
        <w:t>Coalition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Wyoming County DSS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Veteran’s Administration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Veterans One Stop Center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Veterans Outreach Center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YWCA of the Tonawanda’s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YWCA of Western New York</w:t>
      </w:r>
    </w:p>
    <w:p w:rsidR="00D07167" w:rsidRPr="00D0716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YWCA of Niagara</w:t>
      </w:r>
    </w:p>
    <w:p w:rsidR="00E65F97" w:rsidRPr="00E65F97" w:rsidRDefault="00D07167" w:rsidP="00D07167">
      <w:pPr>
        <w:pStyle w:val="NoSpacing"/>
        <w:rPr>
          <w:sz w:val="20"/>
          <w:szCs w:val="20"/>
        </w:rPr>
      </w:pPr>
      <w:r w:rsidRPr="00D07167">
        <w:rPr>
          <w:sz w:val="20"/>
          <w:szCs w:val="20"/>
        </w:rPr>
        <w:t xml:space="preserve"> VIVE-Jericho Road</w:t>
      </w:r>
      <w:bookmarkEnd w:id="0"/>
    </w:p>
    <w:sectPr w:rsidR="00E65F97" w:rsidRPr="00E65F97" w:rsidSect="00E65F97">
      <w:type w:val="continuous"/>
      <w:pgSz w:w="12240" w:h="15840"/>
      <w:pgMar w:top="72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0D" w:rsidRDefault="00A8660D" w:rsidP="005F7963">
      <w:pPr>
        <w:spacing w:after="0" w:line="240" w:lineRule="auto"/>
      </w:pPr>
      <w:r>
        <w:separator/>
      </w:r>
    </w:p>
  </w:endnote>
  <w:endnote w:type="continuationSeparator" w:id="0">
    <w:p w:rsidR="00A8660D" w:rsidRDefault="00A8660D" w:rsidP="005F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63" w:rsidRDefault="005F7963" w:rsidP="005F7963">
    <w:pPr>
      <w:pStyle w:val="Footer"/>
      <w:jc w:val="center"/>
    </w:pPr>
    <w:r>
      <w:t xml:space="preserve">960 Main St. Buffalo, New York </w:t>
    </w:r>
    <w:proofErr w:type="gramStart"/>
    <w:r>
      <w:t>14202  716</w:t>
    </w:r>
    <w:proofErr w:type="gramEnd"/>
    <w:r>
      <w:t>-853-1101  www.wnyhomeless.org</w:t>
    </w:r>
  </w:p>
  <w:p w:rsidR="005F7963" w:rsidRDefault="005F7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0D" w:rsidRDefault="00A8660D" w:rsidP="005F7963">
      <w:pPr>
        <w:spacing w:after="0" w:line="240" w:lineRule="auto"/>
      </w:pPr>
      <w:r>
        <w:separator/>
      </w:r>
    </w:p>
  </w:footnote>
  <w:footnote w:type="continuationSeparator" w:id="0">
    <w:p w:rsidR="00A8660D" w:rsidRDefault="00A8660D" w:rsidP="005F7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97"/>
    <w:rsid w:val="00003089"/>
    <w:rsid w:val="00003A98"/>
    <w:rsid w:val="00126BCC"/>
    <w:rsid w:val="001B54E4"/>
    <w:rsid w:val="0029718B"/>
    <w:rsid w:val="002B1F59"/>
    <w:rsid w:val="003D34A9"/>
    <w:rsid w:val="004A0516"/>
    <w:rsid w:val="004A31B5"/>
    <w:rsid w:val="005F7963"/>
    <w:rsid w:val="006F200E"/>
    <w:rsid w:val="007B0B71"/>
    <w:rsid w:val="00870B6C"/>
    <w:rsid w:val="009141E2"/>
    <w:rsid w:val="00967CB9"/>
    <w:rsid w:val="00A30E2C"/>
    <w:rsid w:val="00A8660D"/>
    <w:rsid w:val="00AC79BB"/>
    <w:rsid w:val="00CB5119"/>
    <w:rsid w:val="00CD09B8"/>
    <w:rsid w:val="00D07167"/>
    <w:rsid w:val="00DC777C"/>
    <w:rsid w:val="00E65F97"/>
    <w:rsid w:val="00EE3B52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63"/>
  </w:style>
  <w:style w:type="paragraph" w:styleId="Footer">
    <w:name w:val="footer"/>
    <w:basedOn w:val="Normal"/>
    <w:link w:val="FooterChar"/>
    <w:uiPriority w:val="99"/>
    <w:unhideWhenUsed/>
    <w:rsid w:val="005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63"/>
  </w:style>
  <w:style w:type="character" w:customStyle="1" w:styleId="Heading1Char">
    <w:name w:val="Heading 1 Char"/>
    <w:basedOn w:val="DefaultParagraphFont"/>
    <w:link w:val="Heading1"/>
    <w:uiPriority w:val="9"/>
    <w:rsid w:val="00E65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65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63"/>
  </w:style>
  <w:style w:type="paragraph" w:styleId="Footer">
    <w:name w:val="footer"/>
    <w:basedOn w:val="Normal"/>
    <w:link w:val="FooterChar"/>
    <w:uiPriority w:val="99"/>
    <w:unhideWhenUsed/>
    <w:rsid w:val="005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63"/>
  </w:style>
  <w:style w:type="character" w:customStyle="1" w:styleId="Heading1Char">
    <w:name w:val="Heading 1 Char"/>
    <w:basedOn w:val="DefaultParagraphFont"/>
    <w:link w:val="Heading1"/>
    <w:uiPriority w:val="9"/>
    <w:rsid w:val="00E65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65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\AppData\Local\Temp\Letterhead%20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generic</Template>
  <TotalTime>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Pyzikiewicz</dc:creator>
  <cp:lastModifiedBy>Nate</cp:lastModifiedBy>
  <cp:revision>2</cp:revision>
  <dcterms:created xsi:type="dcterms:W3CDTF">2019-01-07T14:59:00Z</dcterms:created>
  <dcterms:modified xsi:type="dcterms:W3CDTF">2020-05-13T20:05:00Z</dcterms:modified>
</cp:coreProperties>
</file>