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01" w:rsidRDefault="00C00174" w:rsidP="0026504A">
      <w:pPr>
        <w:jc w:val="center"/>
      </w:pPr>
      <w:r>
        <w:rPr>
          <w:noProof/>
        </w:rPr>
        <w:drawing>
          <wp:inline distT="0" distB="0" distL="0" distR="0">
            <wp:extent cx="5381625" cy="2266950"/>
            <wp:effectExtent l="0" t="0" r="0" b="0"/>
            <wp:docPr id="2" name="Picture 2" descr="C:\Users\Megan Bingham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an Bingham\Pictur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FB" w:rsidRDefault="00913BFB" w:rsidP="00B8354B">
      <w:r>
        <w:t>October 28</w:t>
      </w:r>
      <w:r w:rsidRPr="00913BFB">
        <w:t>th</w:t>
      </w:r>
      <w:r>
        <w:t xml:space="preserve"> 2015</w:t>
      </w:r>
    </w:p>
    <w:p w:rsidR="00913BFB" w:rsidRDefault="00B8354B" w:rsidP="00B8354B">
      <w:bookmarkStart w:id="0" w:name="_GoBack"/>
      <w:bookmarkEnd w:id="0"/>
      <w:r>
        <w:t>We had a lot of great discussion about the strengths, weaknesses, opportunities and threats each community is facing when serving the homeless and at-risk. A summary of what was discu</w:t>
      </w:r>
      <w:r w:rsidR="00913BFB">
        <w:t>ssed is attached to this email.</w:t>
      </w:r>
    </w:p>
    <w:p w:rsidR="00B8354B" w:rsidRDefault="00B8354B" w:rsidP="00B8354B">
      <w:r>
        <w:t xml:space="preserve">To further identify the needs and priorities for the GOW area, please take a moment to rank identified opportunities through this ONE QUESTION SURVEY by November 6th. (1 "highest priority" to 12 "lowest Priority") </w:t>
      </w:r>
    </w:p>
    <w:p w:rsidR="00B8354B" w:rsidRDefault="00B8354B" w:rsidP="00B8354B">
      <w:r>
        <w:t>Here is a brief update:</w:t>
      </w:r>
    </w:p>
    <w:p w:rsidR="00B8354B" w:rsidRPr="0026504A" w:rsidRDefault="0026504A" w:rsidP="00B8354B">
      <w:pPr>
        <w:rPr>
          <w:b/>
        </w:rPr>
      </w:pPr>
      <w:r>
        <w:rPr>
          <w:b/>
        </w:rPr>
        <w:t>Point- in-Time Count</w:t>
      </w:r>
      <w:r>
        <w:rPr>
          <w:b/>
        </w:rPr>
        <w:br/>
      </w:r>
      <w:r w:rsidR="00B8354B">
        <w:t xml:space="preserve">Thank you to everyone who helped gather data for the </w:t>
      </w:r>
      <w:proofErr w:type="gramStart"/>
      <w:r w:rsidR="00B8354B">
        <w:t>Summer</w:t>
      </w:r>
      <w:proofErr w:type="gramEnd"/>
      <w:r w:rsidR="00B8354B">
        <w:t xml:space="preserve"> 2015 PIT count. Attached is a summary of the </w:t>
      </w:r>
      <w:proofErr w:type="gramStart"/>
      <w:r w:rsidR="00B8354B">
        <w:t>Summer</w:t>
      </w:r>
      <w:proofErr w:type="gramEnd"/>
      <w:r w:rsidR="00B8354B">
        <w:t xml:space="preserve"> 2015 PIT count and presentation for the GOW meeting. Keep in mind that HAWNY is planning another count on the third Wednesday of January (1/27) for the entire 5 county </w:t>
      </w:r>
      <w:proofErr w:type="spellStart"/>
      <w:r w:rsidR="00B8354B">
        <w:t>CoC</w:t>
      </w:r>
      <w:proofErr w:type="spellEnd"/>
      <w:r w:rsidR="00B8354B">
        <w:t>. It is the official count required by HUD. Similarly, we will be asking for PIT Committee members from the GOW R</w:t>
      </w:r>
      <w:r w:rsidR="00913BFB">
        <w:t xml:space="preserve">egion to help plan/coordinate. </w:t>
      </w:r>
    </w:p>
    <w:p w:rsidR="00B8354B" w:rsidRPr="0026504A" w:rsidRDefault="0026504A" w:rsidP="00B8354B">
      <w:pPr>
        <w:rPr>
          <w:b/>
        </w:rPr>
      </w:pPr>
      <w:r>
        <w:rPr>
          <w:b/>
        </w:rPr>
        <w:t>NOFA &amp; RFP update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="00B8354B">
        <w:t xml:space="preserve">As many of you know, we are in the process of preparing applications for the annual HUD Federal Continuum of Care Program funding competition. Applications from the 5 county </w:t>
      </w:r>
      <w:proofErr w:type="gramStart"/>
      <w:r w:rsidR="00B8354B">
        <w:t>region</w:t>
      </w:r>
      <w:proofErr w:type="gramEnd"/>
      <w:r w:rsidR="00B8354B">
        <w:t xml:space="preserve"> have been submitted to HAWNY and ranked by a selection committee based on a HUD point system and local/national priorities. The GOW has 2 programs competing; 1 renewal program (Orleans </w:t>
      </w:r>
      <w:proofErr w:type="spellStart"/>
      <w:r w:rsidR="00B8354B">
        <w:t>Pathstone</w:t>
      </w:r>
      <w:proofErr w:type="spellEnd"/>
      <w:r w:rsidR="00B8354B">
        <w:t xml:space="preserve"> Vision) and 1 new program (Independent Living -GOW- Rapid Rehousing). </w:t>
      </w:r>
    </w:p>
    <w:p w:rsidR="00B8354B" w:rsidRDefault="00B8354B" w:rsidP="00B8354B">
      <w:r>
        <w:t>HAWNY is no longer accepting applications and final submission to HUD is November 20th, 2015. A complete list of rankings and projects can be seen on HAWNY's website.</w:t>
      </w:r>
    </w:p>
    <w:p w:rsidR="00B8354B" w:rsidRDefault="00B8354B" w:rsidP="00B8354B"/>
    <w:p w:rsidR="00B8354B" w:rsidRDefault="00B8354B" w:rsidP="00B8354B"/>
    <w:p w:rsidR="00C00174" w:rsidRDefault="00B8354B" w:rsidP="00B8354B">
      <w:r>
        <w:t xml:space="preserve">The next GOW meeting will take place 10AM Tuesday December 9th at 113 Main Street, Batavia </w:t>
      </w:r>
      <w:proofErr w:type="gramStart"/>
      <w:r>
        <w:t>NY(</w:t>
      </w:r>
      <w:proofErr w:type="gramEnd"/>
      <w:r>
        <w:t>Independent Living of Genesee Region). This meeting acco</w:t>
      </w:r>
      <w:r w:rsidR="0026504A">
        <w:t>unts for November and December.</w:t>
      </w:r>
    </w:p>
    <w:sectPr w:rsidR="00C00174" w:rsidSect="00792E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6EBA"/>
    <w:multiLevelType w:val="multilevel"/>
    <w:tmpl w:val="653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3458C"/>
    <w:multiLevelType w:val="multilevel"/>
    <w:tmpl w:val="956E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74"/>
    <w:rsid w:val="0000364E"/>
    <w:rsid w:val="00261D69"/>
    <w:rsid w:val="0026504A"/>
    <w:rsid w:val="00444CC2"/>
    <w:rsid w:val="004953CC"/>
    <w:rsid w:val="004B4BDD"/>
    <w:rsid w:val="00585C97"/>
    <w:rsid w:val="00792EA2"/>
    <w:rsid w:val="007D7776"/>
    <w:rsid w:val="00913BFB"/>
    <w:rsid w:val="00957DF2"/>
    <w:rsid w:val="00A92B97"/>
    <w:rsid w:val="00B8354B"/>
    <w:rsid w:val="00C0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0174"/>
  </w:style>
  <w:style w:type="character" w:customStyle="1" w:styleId="il">
    <w:name w:val="il"/>
    <w:basedOn w:val="DefaultParagraphFont"/>
    <w:rsid w:val="00C00174"/>
  </w:style>
  <w:style w:type="character" w:styleId="Hyperlink">
    <w:name w:val="Hyperlink"/>
    <w:basedOn w:val="DefaultParagraphFont"/>
    <w:uiPriority w:val="99"/>
    <w:semiHidden/>
    <w:unhideWhenUsed/>
    <w:rsid w:val="00C00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0174"/>
  </w:style>
  <w:style w:type="character" w:customStyle="1" w:styleId="il">
    <w:name w:val="il"/>
    <w:basedOn w:val="DefaultParagraphFont"/>
    <w:rsid w:val="00C00174"/>
  </w:style>
  <w:style w:type="character" w:styleId="Hyperlink">
    <w:name w:val="Hyperlink"/>
    <w:basedOn w:val="DefaultParagraphFont"/>
    <w:uiPriority w:val="99"/>
    <w:semiHidden/>
    <w:unhideWhenUsed/>
    <w:rsid w:val="00C00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Bingham</dc:creator>
  <cp:lastModifiedBy>Megan Bingham</cp:lastModifiedBy>
  <cp:revision>2</cp:revision>
  <dcterms:created xsi:type="dcterms:W3CDTF">2016-01-14T14:34:00Z</dcterms:created>
  <dcterms:modified xsi:type="dcterms:W3CDTF">2016-01-14T14:34:00Z</dcterms:modified>
</cp:coreProperties>
</file>